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4A" w:rsidRDefault="00EC664A">
      <w:pPr>
        <w:rPr>
          <w:rFonts w:ascii="黑体" w:eastAsia="黑体" w:hAnsi="宋体"/>
          <w:sz w:val="28"/>
          <w:szCs w:val="28"/>
        </w:rPr>
      </w:pPr>
    </w:p>
    <w:p w:rsidR="00EC664A" w:rsidRDefault="00BB42DD">
      <w:pPr>
        <w:jc w:val="center"/>
        <w:rPr>
          <w:rFonts w:ascii="方正小标宋简体" w:eastAsia="方正小标宋简体"/>
          <w:sz w:val="44"/>
          <w:szCs w:val="44"/>
        </w:rPr>
      </w:pPr>
      <w:r>
        <w:rPr>
          <w:rFonts w:ascii="方正小标宋简体" w:eastAsia="方正小标宋简体" w:hint="eastAsia"/>
          <w:sz w:val="44"/>
          <w:szCs w:val="44"/>
        </w:rPr>
        <w:t>陕西铁路工程职业技术学院</w:t>
      </w:r>
    </w:p>
    <w:p w:rsidR="00EC664A" w:rsidRDefault="00EC664A">
      <w:pPr>
        <w:tabs>
          <w:tab w:val="center" w:pos="4819"/>
          <w:tab w:val="left" w:pos="7755"/>
        </w:tabs>
        <w:spacing w:before="100" w:beforeAutospacing="1" w:line="520" w:lineRule="exact"/>
        <w:jc w:val="center"/>
        <w:rPr>
          <w:rFonts w:ascii="黑体" w:eastAsia="黑体"/>
          <w:sz w:val="72"/>
          <w:szCs w:val="72"/>
        </w:rPr>
      </w:pPr>
    </w:p>
    <w:p w:rsidR="00EC664A" w:rsidRDefault="00BB42DD">
      <w:pPr>
        <w:tabs>
          <w:tab w:val="center" w:pos="4819"/>
          <w:tab w:val="left" w:pos="7755"/>
        </w:tabs>
        <w:spacing w:before="100" w:beforeAutospacing="1" w:line="520" w:lineRule="exact"/>
        <w:jc w:val="center"/>
        <w:rPr>
          <w:rFonts w:ascii="黑体" w:eastAsia="黑体"/>
          <w:sz w:val="72"/>
          <w:szCs w:val="72"/>
        </w:rPr>
      </w:pPr>
      <w:r>
        <w:rPr>
          <w:rFonts w:ascii="黑体" w:eastAsia="黑体" w:hint="eastAsia"/>
          <w:sz w:val="72"/>
          <w:szCs w:val="72"/>
        </w:rPr>
        <w:t>顶岗实习手册</w:t>
      </w:r>
    </w:p>
    <w:p w:rsidR="00BF768C" w:rsidRDefault="00BF768C" w:rsidP="00BF768C">
      <w:pPr>
        <w:jc w:val="center"/>
        <w:rPr>
          <w:rFonts w:eastAsia="黑体"/>
          <w:sz w:val="52"/>
          <w:szCs w:val="52"/>
        </w:rPr>
      </w:pPr>
    </w:p>
    <w:p w:rsidR="00BF768C" w:rsidRPr="00BF768C" w:rsidRDefault="00BF768C" w:rsidP="00BF768C">
      <w:pPr>
        <w:jc w:val="center"/>
        <w:rPr>
          <w:rFonts w:eastAsia="黑体"/>
          <w:sz w:val="52"/>
          <w:szCs w:val="52"/>
        </w:rPr>
      </w:pPr>
      <w:r w:rsidRPr="00BF768C">
        <w:rPr>
          <w:rFonts w:eastAsia="黑体" w:hint="eastAsia"/>
          <w:sz w:val="52"/>
          <w:szCs w:val="52"/>
        </w:rPr>
        <w:t>（适用于</w:t>
      </w:r>
      <w:r w:rsidR="00506EA9" w:rsidRPr="00506EA9">
        <w:rPr>
          <w:rFonts w:eastAsia="黑体" w:hint="eastAsia"/>
          <w:sz w:val="52"/>
          <w:szCs w:val="52"/>
        </w:rPr>
        <w:t>城市轨道交通运营管理</w:t>
      </w:r>
      <w:r w:rsidRPr="00BF768C">
        <w:rPr>
          <w:rFonts w:eastAsia="黑体" w:hint="eastAsia"/>
          <w:sz w:val="52"/>
          <w:szCs w:val="52"/>
        </w:rPr>
        <w:t>专业）</w:t>
      </w:r>
    </w:p>
    <w:p w:rsidR="00EC664A" w:rsidRPr="00DA57C3" w:rsidRDefault="00EC664A">
      <w:pPr>
        <w:tabs>
          <w:tab w:val="center" w:pos="4819"/>
          <w:tab w:val="left" w:pos="7755"/>
        </w:tabs>
        <w:spacing w:before="100" w:beforeAutospacing="1" w:line="520" w:lineRule="exact"/>
        <w:jc w:val="center"/>
        <w:rPr>
          <w:rFonts w:ascii="黑体" w:eastAsia="黑体"/>
          <w:sz w:val="28"/>
          <w:szCs w:val="28"/>
        </w:rPr>
      </w:pPr>
    </w:p>
    <w:p w:rsidR="00EC664A" w:rsidRDefault="00BB42DD" w:rsidP="002A2B13">
      <w:pPr>
        <w:spacing w:beforeLines="200"/>
        <w:jc w:val="center"/>
        <w:rPr>
          <w:rFonts w:eastAsia="黑体"/>
          <w:sz w:val="52"/>
          <w:szCs w:val="52"/>
        </w:rPr>
      </w:pPr>
      <w:r>
        <w:rPr>
          <w:rFonts w:eastAsia="黑体" w:hint="eastAsia"/>
          <w:sz w:val="52"/>
          <w:szCs w:val="52"/>
        </w:rPr>
        <w:t>(20</w:t>
      </w:r>
      <w:r w:rsidR="00BF768C">
        <w:rPr>
          <w:rFonts w:eastAsia="黑体" w:hint="eastAsia"/>
          <w:sz w:val="52"/>
          <w:szCs w:val="52"/>
        </w:rPr>
        <w:t>19</w:t>
      </w:r>
      <w:r>
        <w:rPr>
          <w:rFonts w:eastAsia="黑体" w:hint="eastAsia"/>
          <w:sz w:val="52"/>
          <w:szCs w:val="52"/>
        </w:rPr>
        <w:t>届</w:t>
      </w:r>
      <w:r>
        <w:rPr>
          <w:rFonts w:eastAsia="黑体" w:hint="eastAsia"/>
          <w:sz w:val="52"/>
          <w:szCs w:val="52"/>
        </w:rPr>
        <w:t>)</w:t>
      </w:r>
    </w:p>
    <w:p w:rsidR="00EC664A" w:rsidRDefault="00EC664A">
      <w:pPr>
        <w:rPr>
          <w:sz w:val="36"/>
          <w:szCs w:val="36"/>
        </w:rPr>
      </w:pPr>
    </w:p>
    <w:p w:rsidR="00EC664A" w:rsidRDefault="00EC664A">
      <w:pPr>
        <w:rPr>
          <w:sz w:val="36"/>
          <w:szCs w:val="36"/>
        </w:rPr>
      </w:pPr>
    </w:p>
    <w:p w:rsidR="00EC664A" w:rsidRDefault="00EC664A">
      <w:pPr>
        <w:rPr>
          <w:sz w:val="36"/>
          <w:szCs w:val="36"/>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rPr>
          <w:rFonts w:ascii="宋体" w:hAnsi="宋体"/>
          <w:b/>
          <w:sz w:val="32"/>
          <w:szCs w:val="44"/>
        </w:rPr>
      </w:pPr>
    </w:p>
    <w:p w:rsidR="00EC664A" w:rsidRDefault="00BB42DD">
      <w:pPr>
        <w:jc w:val="center"/>
        <w:rPr>
          <w:b/>
          <w:sz w:val="24"/>
          <w:szCs w:val="36"/>
        </w:rPr>
      </w:pPr>
      <w:r>
        <w:rPr>
          <w:rFonts w:ascii="宋体" w:hAnsi="宋体" w:hint="eastAsia"/>
          <w:b/>
          <w:sz w:val="32"/>
          <w:szCs w:val="44"/>
        </w:rPr>
        <w:t>陕西铁路工程职业技术学院</w:t>
      </w:r>
    </w:p>
    <w:p w:rsidR="00EC664A" w:rsidRDefault="00BB42DD">
      <w:pPr>
        <w:jc w:val="center"/>
        <w:rPr>
          <w:b/>
          <w:sz w:val="28"/>
          <w:szCs w:val="36"/>
        </w:rPr>
      </w:pPr>
      <w:r>
        <w:rPr>
          <w:rFonts w:hint="eastAsia"/>
          <w:b/>
          <w:sz w:val="28"/>
          <w:szCs w:val="36"/>
        </w:rPr>
        <w:t xml:space="preserve">20   </w:t>
      </w:r>
      <w:r>
        <w:rPr>
          <w:rFonts w:hint="eastAsia"/>
          <w:b/>
          <w:sz w:val="28"/>
          <w:szCs w:val="36"/>
        </w:rPr>
        <w:t>年月</w:t>
      </w:r>
    </w:p>
    <w:p w:rsidR="00EC664A" w:rsidRDefault="00BB42DD">
      <w:pPr>
        <w:jc w:val="center"/>
        <w:rPr>
          <w:b/>
          <w:sz w:val="36"/>
          <w:szCs w:val="36"/>
        </w:rPr>
      </w:pPr>
      <w:r>
        <w:rPr>
          <w:rFonts w:hint="eastAsia"/>
          <w:b/>
          <w:sz w:val="36"/>
          <w:szCs w:val="36"/>
        </w:rPr>
        <w:lastRenderedPageBreak/>
        <w:t>目录</w:t>
      </w:r>
    </w:p>
    <w:p w:rsidR="00EC664A" w:rsidRDefault="00EC664A">
      <w:pPr>
        <w:jc w:val="center"/>
        <w:rPr>
          <w:sz w:val="28"/>
          <w:szCs w:val="28"/>
        </w:rPr>
      </w:pPr>
    </w:p>
    <w:p w:rsidR="00EC664A" w:rsidRDefault="00BB42DD" w:rsidP="0016317B">
      <w:pPr>
        <w:spacing w:line="560" w:lineRule="exact"/>
        <w:ind w:firstLineChars="200" w:firstLine="527"/>
        <w:rPr>
          <w:rFonts w:ascii="仿宋_GB2312" w:eastAsia="仿宋_GB2312"/>
          <w:sz w:val="28"/>
          <w:szCs w:val="28"/>
        </w:rPr>
      </w:pPr>
      <w:r>
        <w:rPr>
          <w:rFonts w:ascii="仿宋_GB2312" w:eastAsia="仿宋_GB2312" w:hint="eastAsia"/>
          <w:sz w:val="28"/>
          <w:szCs w:val="28"/>
        </w:rPr>
        <w:t xml:space="preserve">1. </w:t>
      </w:r>
      <w:r>
        <w:rPr>
          <w:rFonts w:ascii="仿宋_GB2312" w:eastAsia="仿宋_GB2312" w:hint="eastAsia"/>
          <w:color w:val="000000"/>
          <w:sz w:val="28"/>
          <w:szCs w:val="28"/>
        </w:rPr>
        <w:t>陕西铁路工程职业技术学院</w:t>
      </w:r>
      <w:r>
        <w:rPr>
          <w:rFonts w:ascii="仿宋_GB2312" w:eastAsia="仿宋_GB2312" w:hint="eastAsia"/>
          <w:sz w:val="28"/>
          <w:szCs w:val="28"/>
        </w:rPr>
        <w:t>顶岗实习学生职责及安全注意事项</w:t>
      </w:r>
    </w:p>
    <w:p w:rsidR="00EC664A" w:rsidRDefault="00BB42DD" w:rsidP="0016317B">
      <w:pPr>
        <w:spacing w:line="560" w:lineRule="exact"/>
        <w:ind w:firstLineChars="200" w:firstLine="527"/>
        <w:rPr>
          <w:rFonts w:ascii="仿宋_GB2312" w:eastAsia="仿宋_GB2312"/>
          <w:color w:val="000000"/>
          <w:sz w:val="28"/>
          <w:szCs w:val="28"/>
        </w:rPr>
      </w:pPr>
      <w:r>
        <w:rPr>
          <w:rFonts w:ascii="仿宋_GB2312" w:eastAsia="仿宋_GB2312" w:hint="eastAsia"/>
          <w:color w:val="000000"/>
          <w:sz w:val="28"/>
          <w:szCs w:val="28"/>
        </w:rPr>
        <w:t>2. 陕西铁路工程职业技术学院校外实习协议书</w:t>
      </w:r>
    </w:p>
    <w:p w:rsidR="00EC664A" w:rsidRDefault="00BB42DD" w:rsidP="0016317B">
      <w:pPr>
        <w:spacing w:line="560" w:lineRule="exact"/>
        <w:ind w:firstLineChars="200" w:firstLine="527"/>
        <w:rPr>
          <w:rFonts w:ascii="仿宋_GB2312" w:eastAsia="仿宋_GB2312"/>
          <w:color w:val="000000"/>
          <w:sz w:val="28"/>
          <w:szCs w:val="28"/>
        </w:rPr>
      </w:pPr>
      <w:r>
        <w:rPr>
          <w:rFonts w:ascii="仿宋_GB2312" w:eastAsia="仿宋_GB2312" w:hint="eastAsia"/>
          <w:color w:val="000000"/>
          <w:sz w:val="28"/>
          <w:szCs w:val="28"/>
        </w:rPr>
        <w:t>3. 陕西铁路工程职业技术学院顶岗实习任务书及指导书</w:t>
      </w:r>
    </w:p>
    <w:p w:rsidR="00EC664A" w:rsidRDefault="00BB42DD" w:rsidP="0016317B">
      <w:pPr>
        <w:spacing w:line="560" w:lineRule="exact"/>
        <w:ind w:firstLineChars="200" w:firstLine="527"/>
        <w:rPr>
          <w:rFonts w:ascii="仿宋_GB2312" w:eastAsia="仿宋_GB2312"/>
          <w:sz w:val="28"/>
          <w:szCs w:val="28"/>
        </w:rPr>
      </w:pPr>
      <w:r>
        <w:rPr>
          <w:rFonts w:ascii="仿宋_GB2312" w:eastAsia="仿宋_GB2312" w:hint="eastAsia"/>
          <w:sz w:val="28"/>
          <w:szCs w:val="28"/>
        </w:rPr>
        <w:t>4.</w:t>
      </w:r>
      <w:r>
        <w:rPr>
          <w:rFonts w:ascii="仿宋_GB2312" w:eastAsia="仿宋_GB2312" w:hint="eastAsia"/>
          <w:color w:val="000000"/>
          <w:sz w:val="28"/>
          <w:szCs w:val="28"/>
        </w:rPr>
        <w:t xml:space="preserve"> 陕西铁路工程职业技术学院</w:t>
      </w:r>
      <w:r>
        <w:rPr>
          <w:rFonts w:ascii="仿宋_GB2312" w:eastAsia="仿宋_GB2312" w:hint="eastAsia"/>
          <w:sz w:val="28"/>
          <w:szCs w:val="28"/>
        </w:rPr>
        <w:t>学生顶岗实习综合考评表</w:t>
      </w:r>
    </w:p>
    <w:p w:rsidR="00EC664A" w:rsidRDefault="00BB42DD" w:rsidP="0016317B">
      <w:pPr>
        <w:spacing w:line="560" w:lineRule="exact"/>
        <w:ind w:firstLineChars="200" w:firstLine="527"/>
        <w:rPr>
          <w:rFonts w:ascii="仿宋_GB2312" w:eastAsia="仿宋_GB2312"/>
          <w:sz w:val="28"/>
          <w:szCs w:val="28"/>
        </w:rPr>
      </w:pPr>
      <w:r>
        <w:rPr>
          <w:rFonts w:ascii="仿宋_GB2312" w:eastAsia="仿宋_GB2312" w:hint="eastAsia"/>
          <w:sz w:val="28"/>
          <w:szCs w:val="28"/>
        </w:rPr>
        <w:t>5.</w:t>
      </w:r>
      <w:r>
        <w:rPr>
          <w:rFonts w:ascii="仿宋_GB2312" w:eastAsia="仿宋_GB2312" w:hint="eastAsia"/>
          <w:color w:val="000000"/>
          <w:sz w:val="28"/>
          <w:szCs w:val="28"/>
        </w:rPr>
        <w:t xml:space="preserve"> 陕西铁路工程职业技术学院</w:t>
      </w:r>
      <w:r>
        <w:rPr>
          <w:rFonts w:ascii="仿宋_GB2312" w:eastAsia="仿宋_GB2312" w:hint="eastAsia"/>
          <w:sz w:val="28"/>
          <w:szCs w:val="28"/>
        </w:rPr>
        <w:t>学生顶岗实习企业评价表</w:t>
      </w: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pPr>
        <w:spacing w:line="600" w:lineRule="exact"/>
        <w:jc w:val="center"/>
        <w:rPr>
          <w:rFonts w:ascii="方正小标宋简体" w:eastAsia="方正小标宋简体"/>
          <w:bCs/>
          <w:sz w:val="36"/>
          <w:szCs w:val="36"/>
        </w:rPr>
        <w:sectPr w:rsidR="00EC664A">
          <w:headerReference w:type="default" r:id="rId7"/>
          <w:pgSz w:w="11906" w:h="16838"/>
          <w:pgMar w:top="1418" w:right="1418" w:bottom="1418" w:left="1418" w:header="851" w:footer="992" w:gutter="0"/>
          <w:pgNumType w:fmt="numberInDash"/>
          <w:cols w:space="720"/>
          <w:docGrid w:type="linesAndChars" w:linePitch="291" w:charSpace="-3426"/>
        </w:sectPr>
      </w:pPr>
    </w:p>
    <w:p w:rsidR="00EC664A" w:rsidRDefault="00BB42DD">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w:t>
      </w:r>
    </w:p>
    <w:p w:rsidR="00EC664A" w:rsidRDefault="00BB42DD" w:rsidP="002A2B13">
      <w:pPr>
        <w:spacing w:beforeLines="50" w:afterLines="50" w:line="360" w:lineRule="auto"/>
        <w:ind w:rightChars="152" w:right="294"/>
        <w:jc w:val="center"/>
        <w:rPr>
          <w:rFonts w:ascii="方正小标宋简体" w:eastAsia="方正小标宋简体"/>
          <w:sz w:val="36"/>
          <w:szCs w:val="36"/>
        </w:rPr>
      </w:pPr>
      <w:r>
        <w:rPr>
          <w:rFonts w:ascii="方正小标宋简体" w:eastAsia="方正小标宋简体" w:hint="eastAsia"/>
          <w:sz w:val="36"/>
          <w:szCs w:val="36"/>
        </w:rPr>
        <w:t>顶岗实习学生职责及安全注意事项</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cs="宋体" w:hint="eastAsia"/>
          <w:kern w:val="0"/>
          <w:sz w:val="28"/>
          <w:szCs w:val="28"/>
        </w:rPr>
        <w:t>为确保顶岗实习期间学生的人身安全，圆满完成实习任务，实习期间必须严格遵守以下规章制度：</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cs="宋体" w:hint="eastAsia"/>
          <w:kern w:val="0"/>
          <w:sz w:val="28"/>
          <w:szCs w:val="28"/>
        </w:rPr>
        <w:t>（一）按照要求完成习讯云顶岗实习管理平台顶岗实习任务及校内指导教师、企业指导教师安排的其他任务。</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w:t>
      </w:r>
      <w:r>
        <w:rPr>
          <w:rFonts w:ascii="仿宋_GB2312" w:eastAsia="仿宋_GB2312" w:cs="宋体" w:hint="eastAsia"/>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w:t>
      </w:r>
      <w:r>
        <w:rPr>
          <w:rFonts w:ascii="仿宋_GB2312" w:eastAsia="仿宋_GB2312" w:cs="宋体" w:hint="eastAsia"/>
          <w:kern w:val="0"/>
          <w:sz w:val="28"/>
          <w:szCs w:val="28"/>
        </w:rPr>
        <w:t>在外实习期间要注意交通安全，遵守交通规则，保管好自己的贵重物品，不要轻信陌生人，不要上当受骗。</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w:t>
      </w:r>
      <w:r>
        <w:rPr>
          <w:rFonts w:ascii="仿宋_GB2312" w:eastAsia="仿宋_GB2312" w:cs="宋体" w:hint="eastAsia"/>
          <w:kern w:val="0"/>
          <w:sz w:val="28"/>
          <w:szCs w:val="28"/>
        </w:rPr>
        <w:t>在实习期间，要按照实习单位的规章制度办事，严格遵守实习单位安全管理制度，遵守操作规程。</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w:t>
      </w:r>
      <w:r>
        <w:rPr>
          <w:rFonts w:ascii="仿宋_GB2312" w:eastAsia="仿宋_GB2312" w:cs="宋体" w:hint="eastAsia"/>
          <w:kern w:val="0"/>
          <w:sz w:val="28"/>
          <w:szCs w:val="28"/>
        </w:rPr>
        <w:t>实习期间不允许外出游玩，如爬山、游泳等，以免发生任何意外。</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w:t>
      </w:r>
      <w:r>
        <w:rPr>
          <w:rFonts w:ascii="仿宋_GB2312" w:eastAsia="仿宋_GB2312" w:cs="宋体" w:hint="eastAsia"/>
          <w:kern w:val="0"/>
          <w:sz w:val="28"/>
          <w:szCs w:val="28"/>
        </w:rPr>
        <w:t>不允许陪酒、玩耍，尤其是女生要特别注意。</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（七）</w:t>
      </w:r>
      <w:r>
        <w:rPr>
          <w:rFonts w:ascii="仿宋_GB2312" w:eastAsia="仿宋_GB2312" w:cs="宋体" w:hint="eastAsia"/>
          <w:kern w:val="0"/>
          <w:sz w:val="28"/>
          <w:szCs w:val="28"/>
        </w:rPr>
        <w:t>禁止在外酗酒、打架、赌博及从事传销等非法活动。</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（八）</w:t>
      </w:r>
      <w:r>
        <w:rPr>
          <w:rFonts w:ascii="仿宋_GB2312" w:eastAsia="仿宋_GB2312" w:cs="宋体" w:hint="eastAsia"/>
          <w:kern w:val="0"/>
          <w:sz w:val="28"/>
          <w:szCs w:val="28"/>
        </w:rPr>
        <w:t>保持高度警惕，不要轻信同学、朋友介绍好工作的谎言，以免误入传销，以免上当受骗。</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（九）</w:t>
      </w:r>
      <w:r>
        <w:rPr>
          <w:rFonts w:ascii="仿宋_GB2312" w:eastAsia="仿宋_GB2312" w:cs="宋体" w:hint="eastAsia"/>
          <w:kern w:val="0"/>
          <w:sz w:val="28"/>
          <w:szCs w:val="28"/>
        </w:rPr>
        <w:t>自己联系的实习单位必须经所在系核实确认后，方可去实习。</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w:t>
      </w:r>
      <w:r>
        <w:rPr>
          <w:rFonts w:ascii="仿宋_GB2312" w:eastAsia="仿宋_GB2312" w:cs="宋体" w:hint="eastAsia"/>
          <w:kern w:val="0"/>
          <w:sz w:val="28"/>
          <w:szCs w:val="28"/>
        </w:rPr>
        <w:t>离开原有的实习单位，另去其他单位必须告知校内指导教师和班主任（辅导员）。</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（十一）</w:t>
      </w:r>
      <w:r>
        <w:rPr>
          <w:rFonts w:ascii="仿宋_GB2312" w:eastAsia="仿宋_GB2312" w:cs="宋体" w:hint="eastAsia"/>
          <w:kern w:val="0"/>
          <w:sz w:val="28"/>
          <w:szCs w:val="28"/>
        </w:rPr>
        <w:t>外出要结伴而行。</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（十二）</w:t>
      </w:r>
      <w:r>
        <w:rPr>
          <w:rFonts w:ascii="仿宋_GB2312" w:eastAsia="仿宋_GB2312" w:cs="宋体" w:hint="eastAsia"/>
          <w:kern w:val="0"/>
          <w:sz w:val="28"/>
          <w:szCs w:val="28"/>
        </w:rPr>
        <w:t>实习圆满结束后，按时返校。</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（十三）</w:t>
      </w:r>
      <w:r>
        <w:rPr>
          <w:rFonts w:ascii="仿宋_GB2312" w:eastAsia="仿宋_GB2312" w:cs="宋体" w:hint="eastAsia"/>
          <w:kern w:val="0"/>
          <w:sz w:val="28"/>
          <w:szCs w:val="28"/>
        </w:rPr>
        <w:t>学生在实习期间，不得请假。如有请假，必须经企业主管部门和指导教师批准，否则按旷课处理。学生实习期间，不得在外住宿。</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（十四）</w:t>
      </w:r>
      <w:r>
        <w:rPr>
          <w:rFonts w:ascii="仿宋_GB2312" w:eastAsia="仿宋_GB2312" w:cs="宋体" w:hint="eastAsia"/>
          <w:kern w:val="0"/>
          <w:sz w:val="28"/>
          <w:szCs w:val="28"/>
        </w:rPr>
        <w:t>坚持每周撰写实习周报，每月撰写实习月报，按时完成个人作业和实习总结报告。</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hAnsi="宋体" w:cs="宋体" w:hint="eastAsia"/>
          <w:kern w:val="0"/>
          <w:sz w:val="28"/>
          <w:szCs w:val="28"/>
        </w:rPr>
        <w:t>（十五）</w:t>
      </w:r>
      <w:r>
        <w:rPr>
          <w:rFonts w:ascii="仿宋_GB2312" w:eastAsia="仿宋_GB2312" w:cs="宋体" w:hint="eastAsia"/>
          <w:kern w:val="0"/>
          <w:sz w:val="28"/>
          <w:szCs w:val="28"/>
        </w:rPr>
        <w:t>尊重实习单位员工，虚心学习，搞好与实习单位员工的关系。</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（十六）</w:t>
      </w:r>
      <w:r>
        <w:rPr>
          <w:rFonts w:ascii="仿宋_GB2312" w:eastAsia="仿宋_GB2312" w:cs="宋体" w:hint="eastAsia"/>
          <w:kern w:val="0"/>
          <w:sz w:val="28"/>
          <w:szCs w:val="28"/>
        </w:rPr>
        <w:t>做好身份转换，调整好心态，对实习单位负责，服从安排，认真履行岗位职责。</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（十七）</w:t>
      </w:r>
      <w:r>
        <w:rPr>
          <w:rFonts w:ascii="仿宋_GB2312" w:eastAsia="仿宋_GB2312" w:cs="宋体" w:hint="eastAsia"/>
          <w:kern w:val="0"/>
          <w:sz w:val="28"/>
          <w:szCs w:val="28"/>
        </w:rPr>
        <w:t>认真完成好实习任务，用心钻研，注意将在学校所学知识和专业技能与岗位能力的转换，真正实现零距离对接。</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hAnsi="宋体" w:cs="宋体" w:hint="eastAsia"/>
          <w:kern w:val="0"/>
          <w:sz w:val="28"/>
          <w:szCs w:val="28"/>
        </w:rPr>
        <w:t>（十八）</w:t>
      </w:r>
      <w:r>
        <w:rPr>
          <w:rFonts w:ascii="仿宋_GB2312" w:eastAsia="仿宋_GB2312" w:cs="宋体" w:hint="eastAsia"/>
          <w:kern w:val="0"/>
          <w:sz w:val="28"/>
          <w:szCs w:val="28"/>
        </w:rPr>
        <w:t>注意维护学校集体荣誉，发扬团结、友爱、互助精神。</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（十九）出现意外事故，请第一时间与班主任（辅导员）和校内指导教师联系，以便合理应对。</w:t>
      </w:r>
    </w:p>
    <w:p w:rsidR="00EC664A" w:rsidRDefault="00EC664A" w:rsidP="0016317B">
      <w:pPr>
        <w:widowControl/>
        <w:wordWrap w:val="0"/>
        <w:spacing w:line="360" w:lineRule="auto"/>
        <w:ind w:firstLineChars="200" w:firstLine="527"/>
        <w:jc w:val="left"/>
        <w:rPr>
          <w:rFonts w:ascii="仿宋_GB2312" w:eastAsia="仿宋_GB2312" w:hAnsi="宋体" w:cs="宋体"/>
          <w:kern w:val="0"/>
          <w:sz w:val="28"/>
          <w:szCs w:val="28"/>
        </w:rPr>
      </w:pPr>
    </w:p>
    <w:p w:rsidR="00EC664A" w:rsidRDefault="00EC664A" w:rsidP="0016317B">
      <w:pPr>
        <w:widowControl/>
        <w:wordWrap w:val="0"/>
        <w:spacing w:line="360" w:lineRule="auto"/>
        <w:ind w:firstLineChars="200" w:firstLine="527"/>
        <w:jc w:val="left"/>
        <w:rPr>
          <w:rFonts w:ascii="仿宋_GB2312" w:eastAsia="仿宋_GB2312" w:hAnsi="宋体" w:cs="宋体"/>
          <w:kern w:val="0"/>
          <w:sz w:val="28"/>
          <w:szCs w:val="28"/>
        </w:rPr>
      </w:pP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祝同学们实习顺利、学有所成！</w:t>
      </w:r>
    </w:p>
    <w:p w:rsidR="00EC664A" w:rsidRDefault="00EC664A">
      <w:pPr>
        <w:jc w:val="center"/>
        <w:rPr>
          <w:sz w:val="28"/>
          <w:szCs w:val="28"/>
        </w:rPr>
        <w:sectPr w:rsidR="00EC664A">
          <w:footerReference w:type="default" r:id="rId8"/>
          <w:pgSz w:w="11906" w:h="16838"/>
          <w:pgMar w:top="1418" w:right="1418" w:bottom="1418" w:left="1418" w:header="851" w:footer="992" w:gutter="0"/>
          <w:pgNumType w:fmt="numberInDash" w:start="1"/>
          <w:cols w:space="720"/>
          <w:docGrid w:type="linesAndChars" w:linePitch="291" w:charSpace="-3426"/>
        </w:sectPr>
      </w:pPr>
    </w:p>
    <w:p w:rsidR="00EC664A" w:rsidRDefault="00BB42DD">
      <w:pPr>
        <w:spacing w:line="500" w:lineRule="exact"/>
        <w:jc w:val="lef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lastRenderedPageBreak/>
        <w:t>编号：STYSX</w:t>
      </w:r>
    </w:p>
    <w:p w:rsidR="00EC664A" w:rsidRDefault="00BB42DD">
      <w:pPr>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陕西铁路工程职业技术学院</w:t>
      </w:r>
    </w:p>
    <w:p w:rsidR="00EC664A" w:rsidRDefault="00BB42DD" w:rsidP="002A2B13">
      <w:pPr>
        <w:spacing w:beforeLines="50" w:afterLines="50" w:line="500" w:lineRule="exact"/>
        <w:jc w:val="center"/>
        <w:rPr>
          <w:rFonts w:ascii="仿宋_GB2312" w:eastAsia="仿宋_GB2312" w:hAnsi="仿宋_GB2312" w:cs="仿宋_GB2312"/>
          <w:b/>
          <w:bCs/>
          <w:kern w:val="0"/>
          <w:sz w:val="36"/>
          <w:szCs w:val="36"/>
        </w:rPr>
      </w:pPr>
      <w:r>
        <w:rPr>
          <w:rFonts w:ascii="仿宋_GB2312" w:eastAsia="仿宋_GB2312" w:hAnsi="仿宋_GB2312" w:cs="仿宋_GB2312" w:hint="eastAsia"/>
          <w:b/>
          <w:bCs/>
          <w:kern w:val="0"/>
          <w:sz w:val="36"/>
          <w:szCs w:val="36"/>
        </w:rPr>
        <w:t>顶岗实习协议书</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甲方：陕西铁路工程职业技术学院</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乙方（顶岗实习单位）：</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丙方（顶岗实习学生）：（班级）（姓名）；（班级）（姓名）等名学生（学生3人及以上时名单附后）</w:t>
      </w:r>
    </w:p>
    <w:p w:rsidR="00EC664A" w:rsidRDefault="00EC664A" w:rsidP="00506EA9">
      <w:pPr>
        <w:spacing w:line="400" w:lineRule="exact"/>
        <w:ind w:firstLineChars="200" w:firstLine="387"/>
        <w:rPr>
          <w:rFonts w:ascii="仿宋_GB2312" w:eastAsia="仿宋_GB2312" w:hAnsi="仿宋_GB2312" w:cs="仿宋_GB2312"/>
          <w:szCs w:val="21"/>
        </w:rPr>
      </w:pP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为规范实习的组织管理工作，根据国家职业教育的有关政策和规定，经甲、乙、丙三方友好协商，就学生实习达成以下协议：</w:t>
      </w:r>
    </w:p>
    <w:p w:rsidR="00EC664A" w:rsidRDefault="00BB42DD" w:rsidP="00506EA9">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第一条  实习岗位、期限及留任</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1.甲、乙双方同意丙方于年月日至年月日在乙方进行实习。</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2.乙方接收顶岗实习学生数为人，乙方将分别安排（丙方姓名）在乙方的部门岗位，（丙方姓名）在乙方的部门进行实习</w:t>
      </w:r>
      <w:r>
        <w:rPr>
          <w:rFonts w:ascii="仿宋_GB2312" w:eastAsia="仿宋_GB2312" w:hAnsi="仿宋_GB2312" w:cs="仿宋_GB2312" w:hint="eastAsia"/>
          <w:b/>
          <w:bCs/>
          <w:szCs w:val="21"/>
        </w:rPr>
        <w:t>（3人及以上时学生名单及岗位附后），作为本协议的附件与本协议共同生效。</w:t>
      </w:r>
      <w:r>
        <w:rPr>
          <w:rFonts w:ascii="仿宋_GB2312" w:eastAsia="仿宋_GB2312" w:hAnsi="仿宋_GB2312" w:cs="仿宋_GB2312" w:hint="eastAsia"/>
          <w:szCs w:val="21"/>
        </w:rPr>
        <w:t>丙方实习岗位必须与学生所学专业（也可是签订就业协议岗位）对口或相近。</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4.实习结束，若甲乙丙三方同意，则乙方可录用实习学生（以下简称丙方）为正式员工，并与其签订劳动合同。</w:t>
      </w:r>
    </w:p>
    <w:p w:rsidR="00EC664A" w:rsidRDefault="00BB42DD" w:rsidP="00506EA9">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第二条  甲方职责、权利</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1.根据专业人才培养方案，与乙方共同制订实习计划并严格按照实习计划组织实习。</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2.在乙方建立校外实习基地，组织学生参加企业实习，做好丙方的思想动员、“人身意外伤害保险”购买等工作，并统一组织丙方赴实习单位参加实习。</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3.加强对丙方的安全教育，明确实习纪律、工作、学习及考勤制度，同丙方签订《实习安全协议书》。</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4.聘请乙方长期从事与专业课相关或相近的工程技术人员为丙方的企业指导教师，参与实习指导和考核工作。</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5.委派专人负责协调实习的日常教学管理事务，定期开展顶岗实习巡查，对丙方实习期间遇到和发生的有关问题，应及时进行教育、协调和处理。</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6.学生在实习期间受到人身伤害，甲方应积极协助配合乙方处理。</w:t>
      </w:r>
    </w:p>
    <w:p w:rsidR="00EC664A" w:rsidRDefault="00BB42DD" w:rsidP="00506EA9">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第三条  乙方职责、权利</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1.根据甲方要求，与甲方共同制订实习计划，严格按照实习计划安排实习岗位，积极落实实习任务。</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2.配合甲方落实实习各项要求，指定责任心强、专业技术水平高的工程技术人员担任丙方企业指导老师，并做好企业指导教师信息登记，填写“企业指导教师基本情况登记表”，对丙方进行业务指导和考</w:t>
      </w:r>
      <w:r>
        <w:rPr>
          <w:rFonts w:ascii="仿宋_GB2312" w:eastAsia="仿宋_GB2312" w:hAnsi="仿宋_GB2312" w:cs="仿宋_GB2312" w:hint="eastAsia"/>
          <w:szCs w:val="21"/>
        </w:rPr>
        <w:lastRenderedPageBreak/>
        <w:t>核，填写“学生顶岗实习成绩评定表”，与甲方共同做好丙方实习期间的管理工作。</w:t>
      </w:r>
    </w:p>
    <w:p w:rsidR="00EC664A" w:rsidRDefault="00BB42DD" w:rsidP="00506EA9">
      <w:pPr>
        <w:spacing w:line="400" w:lineRule="exact"/>
        <w:ind w:firstLineChars="200" w:firstLine="387"/>
        <w:rPr>
          <w:rFonts w:ascii="仿宋_GB2312" w:eastAsia="仿宋_GB2312" w:hAnsi="仿宋_GB2312" w:cs="仿宋_GB2312"/>
          <w:color w:val="000000"/>
          <w:szCs w:val="21"/>
        </w:rPr>
      </w:pPr>
      <w:r>
        <w:rPr>
          <w:rFonts w:ascii="仿宋_GB2312" w:eastAsia="仿宋_GB2312" w:hAnsi="仿宋_GB2312" w:cs="仿宋_GB2312" w:hint="eastAsia"/>
          <w:szCs w:val="21"/>
        </w:rPr>
        <w:t>3.组织丙方参加专题岗前培训和安全培训，尤其是安全防护知识、岗位操作规程的培训；强化安全意识，落实安全防范措施，发给相应的劳动保护用品</w:t>
      </w:r>
      <w:r>
        <w:rPr>
          <w:rFonts w:ascii="仿宋_GB2312" w:eastAsia="仿宋_GB2312" w:hAnsi="仿宋_GB2312" w:cs="仿宋_GB2312" w:hint="eastAsia"/>
          <w:color w:val="000000"/>
          <w:szCs w:val="21"/>
        </w:rPr>
        <w:t>。</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4.安排企业指导教师或工程技术人员为丙方进行定期的专业课教学和不定期的业务培训、技术讲座等工作，为丙方提供学习场所，合理安排食宿，尽可能提供各种便利条件。</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5.负责学生顶岗实习期间的日常管理及教学管理工作。</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6.丙方实习期间，乙方单位不得安排学生从事放射性、有毒、易燃易爆，以及其他具有较高安全风险的实习。</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7.丙方在实习期间有下列行为之一者，乙方有权进行处理和清退，并第一时间通知甲方。</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（1）违反国家法律的；</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（2）给乙方造成经济损失或造成不良影响的；</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（3）不能完成安排的实习内容或学习态度不端正，经教育后仍不改正的；</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8.实习结束后，乙方及时对丙方在实习期间的表现进行考核，评定学习成绩，并与甲方协商后统一组织丙方及时返校。</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9.乙方施工生产情况发生重大变化时，应向甲方通报，提前终止实习协议。</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10.根据国家实习相关文件，参照本单位相同岗位报酬标准和丙方的工作量、工作强度、工作时间等因素，合理确定顶岗实习报酬，并以货币形式及时、足额支付给丙方。</w:t>
      </w:r>
    </w:p>
    <w:p w:rsidR="00EC664A" w:rsidRDefault="00BB42DD" w:rsidP="00506EA9">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第四条  丙方职责、权利</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rsidR="00EC664A" w:rsidRDefault="00BB42DD" w:rsidP="00506EA9">
      <w:pPr>
        <w:spacing w:line="400" w:lineRule="exact"/>
        <w:ind w:firstLineChars="200" w:firstLine="387"/>
        <w:rPr>
          <w:rFonts w:ascii="仿宋_GB2312" w:eastAsia="仿宋_GB2312" w:hAnsi="仿宋_GB2312" w:cs="仿宋_GB2312"/>
          <w:color w:val="FF0000"/>
          <w:szCs w:val="21"/>
        </w:rPr>
      </w:pPr>
      <w:r>
        <w:rPr>
          <w:rFonts w:ascii="仿宋_GB2312" w:eastAsia="仿宋_GB2312" w:hAnsi="仿宋_GB2312" w:cs="仿宋_GB2312" w:hint="eastAsia"/>
          <w:szCs w:val="21"/>
        </w:rPr>
        <w:t>2.定期向校内指导教师、辅导员（或班主任）汇报自己的实习情况，及时了解学校教学及其他方面的工作安排，完成学校规定的有关任务，按时通过习讯云顶岗实习管理平台签到、撰写周报月报和实习报告。</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3.实习期间，自觉遵守法律法规和企业劳动纪律，注意人身财产安全，增强自我保护意识；未经批准，不得擅自离开实习单位，提前终止实习的须征得乙方和甲方同意后，返校参加学院安排的正常教学活动。</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4.丙方有责任保证不泄露、不窃取乙方的技术、信息等，并按要求遵守乙方的保密制度。</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5.在实习结束后，丙方应及时将属于乙方的设备、工具、资料及其他相关物品归还给乙方，在经得乙方同意后，方可按乙方要求进行工程资料的存储和保留。</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6.实习期间，由于个人原因造成乙方经济损失的，由丙方根据乙方要求协商赔偿。</w:t>
      </w:r>
    </w:p>
    <w:p w:rsidR="00EC664A" w:rsidRDefault="00BB42DD" w:rsidP="00506EA9">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lastRenderedPageBreak/>
        <w:t>第五条  违约责任</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1.当事人一方不履行该协议或者履行该协议不符合约定的，应当承担继续履行、采取补救措施或者赔偿损失等违约责任，按照《中华人民共和国合同法》执行，构成犯罪的移交司法机关处理。</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2.对不属于保险赔付范围或者超出保险赔付额度部分的约定责任，由三方协商解决，协商解决不了的，向甲方所在地法院提出诉讼。</w:t>
      </w:r>
    </w:p>
    <w:p w:rsidR="00EC664A" w:rsidRDefault="00BB42DD" w:rsidP="00506EA9">
      <w:pPr>
        <w:spacing w:line="400" w:lineRule="exact"/>
        <w:ind w:leftChars="66" w:left="128" w:firstLineChars="149" w:firstLine="289"/>
        <w:rPr>
          <w:rFonts w:ascii="仿宋_GB2312" w:eastAsia="仿宋_GB2312" w:hAnsi="仿宋_GB2312" w:cs="仿宋_GB2312"/>
          <w:szCs w:val="21"/>
        </w:rPr>
      </w:pPr>
      <w:r>
        <w:rPr>
          <w:rFonts w:ascii="仿宋_GB2312" w:eastAsia="仿宋_GB2312" w:hAnsi="仿宋_GB2312" w:cs="仿宋_GB2312" w:hint="eastAsia"/>
          <w:b/>
          <w:szCs w:val="21"/>
        </w:rPr>
        <w:t>第六条  劳动保护</w:t>
      </w:r>
    </w:p>
    <w:p w:rsidR="00EC664A" w:rsidRDefault="00BB42DD" w:rsidP="00506EA9">
      <w:pPr>
        <w:spacing w:line="400" w:lineRule="exact"/>
        <w:ind w:leftChars="66" w:left="128" w:firstLineChars="149" w:firstLine="288"/>
        <w:rPr>
          <w:rFonts w:ascii="仿宋_GB2312" w:eastAsia="仿宋_GB2312" w:hAnsi="仿宋_GB2312" w:cs="仿宋_GB2312"/>
          <w:szCs w:val="21"/>
        </w:rPr>
      </w:pPr>
      <w:r>
        <w:rPr>
          <w:rFonts w:ascii="仿宋_GB2312" w:eastAsia="仿宋_GB2312" w:hAnsi="仿宋_GB2312" w:cs="仿宋_GB2312" w:hint="eastAsia"/>
          <w:szCs w:val="21"/>
        </w:rPr>
        <w:t>1.乙方需为丙方提供符合国家规定的安全卫生的工作环境，保证其在人身安全不受危害的环境条件下工作。</w:t>
      </w:r>
    </w:p>
    <w:p w:rsidR="00EC664A" w:rsidRDefault="00BB42DD" w:rsidP="00506EA9">
      <w:pPr>
        <w:spacing w:line="400" w:lineRule="exact"/>
        <w:ind w:leftChars="66" w:left="128" w:firstLineChars="149" w:firstLine="288"/>
        <w:rPr>
          <w:rFonts w:ascii="仿宋_GB2312" w:eastAsia="仿宋_GB2312" w:hAnsi="仿宋_GB2312" w:cs="仿宋_GB2312"/>
          <w:szCs w:val="21"/>
        </w:rPr>
      </w:pPr>
      <w:r>
        <w:rPr>
          <w:rFonts w:ascii="仿宋_GB2312" w:eastAsia="仿宋_GB2312" w:hAnsi="仿宋_GB2312" w:cs="仿宋_GB2312" w:hint="eastAsia"/>
          <w:szCs w:val="21"/>
        </w:rPr>
        <w:t>2.乙方根据丙方岗位实际情况，按国家规定向其提供必需的劳动防护用品。</w:t>
      </w:r>
    </w:p>
    <w:p w:rsidR="00EC664A" w:rsidRDefault="00BB42DD" w:rsidP="00506EA9">
      <w:pPr>
        <w:spacing w:line="400" w:lineRule="exact"/>
        <w:ind w:leftChars="66" w:left="128" w:firstLineChars="149" w:firstLine="288"/>
        <w:rPr>
          <w:rFonts w:ascii="仿宋_GB2312" w:eastAsia="仿宋_GB2312" w:hAnsi="仿宋_GB2312" w:cs="仿宋_GB2312"/>
          <w:szCs w:val="21"/>
        </w:rPr>
      </w:pPr>
      <w:r>
        <w:rPr>
          <w:rFonts w:ascii="仿宋_GB2312" w:eastAsia="仿宋_GB2312" w:hAnsi="仿宋_GB2312" w:cs="仿宋_GB2312" w:hint="eastAsia"/>
          <w:szCs w:val="21"/>
        </w:rPr>
        <w:t>3.丙方应遵守劳动操作规程，若因违反规定操作而致自身受到安全、健康的伤害时，甲、乙方不承担责任。</w:t>
      </w:r>
    </w:p>
    <w:p w:rsidR="00EC664A" w:rsidRDefault="00BB42DD" w:rsidP="00506EA9">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第五条  协议的终止与解除</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1.协议期满自然终止。</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2.因协议期限届满以外的其他原因而造成协议提前终止时，甲、乙、丙三方均应提前一周书面通知另两方。</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3.丙方被乙方处理和清退的，经甲方同意后，协议自然解除。</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4.其它根据法律规定可以解除的。</w:t>
      </w:r>
    </w:p>
    <w:p w:rsidR="00EC664A" w:rsidRDefault="00BB42DD" w:rsidP="00506EA9">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第六条  其它事宜</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1.本协议未尽事宜由甲、乙、丙三方协商解决。</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2.本协议一式三份，经三方合法授权代表签字后生效，甲、乙、丙三方各执一份。</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3.实习计划作为该协议的附加条款，享有同等法律效力。</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4.任何一方对此协议内容进行改动的，都应经过三方书面确认后生效。</w:t>
      </w:r>
    </w:p>
    <w:p w:rsidR="00EC664A" w:rsidRDefault="00BB42DD" w:rsidP="00506EA9">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5.本协议自丙方到达乙方实习之日起生效。</w:t>
      </w:r>
    </w:p>
    <w:p w:rsidR="00EC664A" w:rsidRDefault="00F9531F">
      <w:pPr>
        <w:spacing w:line="500" w:lineRule="exact"/>
        <w:rPr>
          <w:rFonts w:ascii="仿宋_GB2312" w:eastAsia="仿宋_GB2312" w:hAnsi="仿宋_GB2312" w:cs="仿宋_GB2312"/>
          <w:szCs w:val="21"/>
        </w:rPr>
      </w:pPr>
      <w:r w:rsidRPr="00F9531F">
        <w:pict>
          <v:shapetype id="_x0000_t202" coordsize="21600,21600" o:spt="202" path="m,l,21600r21600,l21600,xe">
            <v:stroke joinstyle="miter"/>
            <v:path gradientshapeok="t" o:connecttype="rect"/>
          </v:shapetype>
          <v:shape id="_x0000_s1026" type="#_x0000_t202" style="position:absolute;left:0;text-align:left;margin-left:320pt;margin-top:17.95pt;width:187.5pt;height:29.4pt;z-index:251658240" o:gfxdata="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RqGz9cAAAAKAQAADwAAAAAAAAABACAAAAAiAAAA&#10;ZHJzL2Rvd25yZXYueG1sUEsBAhQAFAAAAAgAh07iQJYYS/eWAQAACQMAAA4AAAAAAAAAAQAgAAAA&#10;JgEAAGRycy9lMm9Eb2MueG1sUEsFBgAAAAAGAAYAWQEAAC4FAAAAAA==&#10;" filled="f" stroked="f">
            <v:textbox>
              <w:txbxContent>
                <w:p w:rsidR="00E5745B" w:rsidRDefault="00E5745B">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（3人及以上在附名单处签字）</w:t>
                  </w:r>
                </w:p>
                <w:p w:rsidR="00E5745B" w:rsidRDefault="00E5745B"/>
              </w:txbxContent>
            </v:textbox>
          </v:shape>
        </w:pict>
      </w:r>
      <w:r w:rsidR="00BB42DD">
        <w:rPr>
          <w:rFonts w:ascii="仿宋_GB2312" w:eastAsia="仿宋_GB2312" w:hAnsi="仿宋_GB2312" w:cs="仿宋_GB2312" w:hint="eastAsia"/>
          <w:szCs w:val="21"/>
        </w:rPr>
        <w:t>甲方（盖章）：               乙方（盖章）：              丙方：</w:t>
      </w:r>
    </w:p>
    <w:p w:rsidR="00DD5099" w:rsidRDefault="00DD5099">
      <w:pPr>
        <w:spacing w:line="500" w:lineRule="exact"/>
        <w:rPr>
          <w:rFonts w:ascii="仿宋_GB2312" w:eastAsia="仿宋_GB2312" w:hAnsi="仿宋_GB2312" w:cs="仿宋_GB2312"/>
          <w:szCs w:val="21"/>
        </w:rPr>
      </w:pP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授权代表（签字）：           授权代表（签字）：         代表（签字）：    </w:t>
      </w:r>
    </w:p>
    <w:p w:rsidR="00DD5099" w:rsidRDefault="00DD5099">
      <w:pPr>
        <w:spacing w:line="500" w:lineRule="exact"/>
        <w:rPr>
          <w:rFonts w:ascii="仿宋_GB2312" w:eastAsia="仿宋_GB2312" w:hAnsi="仿宋_GB2312" w:cs="仿宋_GB2312"/>
          <w:szCs w:val="21"/>
        </w:rPr>
      </w:pP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联系电话：          联系电话：           联系电话：     </w:t>
      </w: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地址：                 地址：  地址：</w:t>
      </w: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年  月  日              年   月   日  年   月   日</w:t>
      </w:r>
    </w:p>
    <w:tbl>
      <w:tblPr>
        <w:tblStyle w:val="a5"/>
        <w:tblpPr w:leftFromText="180" w:rightFromText="180" w:vertAnchor="text" w:tblpX="72" w:tblpY="369"/>
        <w:tblOverlap w:val="never"/>
        <w:tblW w:w="9180" w:type="dxa"/>
        <w:tblLayout w:type="fixed"/>
        <w:tblLook w:val="04A0"/>
      </w:tblPr>
      <w:tblGrid>
        <w:gridCol w:w="9180"/>
      </w:tblGrid>
      <w:tr w:rsidR="00DD5099" w:rsidTr="00E5745B">
        <w:trPr>
          <w:trHeight w:val="8838"/>
        </w:trPr>
        <w:tc>
          <w:tcPr>
            <w:tcW w:w="9180" w:type="dxa"/>
          </w:tcPr>
          <w:p w:rsidR="00DD5099" w:rsidRDefault="00DD5099" w:rsidP="00E5745B">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3人及以上顶岗实习学生名单黏贴处，名单与协议黏贴处需盖授权代表部门及实习单位骑缝章。</w:t>
            </w:r>
          </w:p>
          <w:p w:rsidR="00DD5099" w:rsidRDefault="00DD5099" w:rsidP="00E5745B">
            <w:pPr>
              <w:spacing w:line="500" w:lineRule="exact"/>
              <w:rPr>
                <w:rFonts w:ascii="仿宋_GB2312" w:eastAsia="仿宋_GB2312" w:hAnsi="仿宋_GB2312" w:cs="仿宋_GB2312"/>
                <w:sz w:val="24"/>
              </w:rPr>
            </w:pPr>
          </w:p>
          <w:p w:rsidR="00DD5099" w:rsidRDefault="00DD5099" w:rsidP="00E5745B">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赴</w:t>
            </w:r>
            <w:r>
              <w:rPr>
                <w:rFonts w:ascii="仿宋_GB2312" w:eastAsia="仿宋_GB2312" w:hAnsi="仿宋_GB2312" w:cs="仿宋_GB2312" w:hint="eastAsia"/>
                <w:sz w:val="24"/>
                <w:u w:val="single"/>
              </w:rPr>
              <w:t xml:space="preserve">     （单位名称）     </w:t>
            </w:r>
            <w:r>
              <w:rPr>
                <w:rFonts w:ascii="仿宋_GB2312" w:eastAsia="仿宋_GB2312" w:hAnsi="仿宋_GB2312" w:cs="仿宋_GB2312" w:hint="eastAsia"/>
                <w:sz w:val="24"/>
              </w:rPr>
              <w:t>顶岗实习学生名单（样例）</w:t>
            </w:r>
          </w:p>
          <w:tbl>
            <w:tblPr>
              <w:tblStyle w:val="a5"/>
              <w:tblpPr w:leftFromText="180" w:rightFromText="180" w:vertAnchor="text" w:tblpXSpec="center" w:tblpY="478"/>
              <w:tblOverlap w:val="never"/>
              <w:tblW w:w="8580" w:type="dxa"/>
              <w:jc w:val="center"/>
              <w:tblLayout w:type="fixed"/>
              <w:tblLook w:val="04A0"/>
            </w:tblPr>
            <w:tblGrid>
              <w:gridCol w:w="950"/>
              <w:gridCol w:w="1253"/>
              <w:gridCol w:w="2118"/>
              <w:gridCol w:w="2000"/>
              <w:gridCol w:w="2259"/>
            </w:tblGrid>
            <w:tr w:rsidR="00DD5099" w:rsidTr="00E5745B">
              <w:trPr>
                <w:trHeight w:val="985"/>
                <w:jc w:val="center"/>
              </w:trPr>
              <w:tc>
                <w:tcPr>
                  <w:tcW w:w="950" w:type="dxa"/>
                  <w:vAlign w:val="center"/>
                </w:tcPr>
                <w:p w:rsidR="00DD5099" w:rsidRDefault="00DD5099" w:rsidP="00E5745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1253" w:type="dxa"/>
                  <w:vAlign w:val="center"/>
                </w:tcPr>
                <w:p w:rsidR="00DD5099" w:rsidRDefault="00DD5099" w:rsidP="00E5745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2118" w:type="dxa"/>
                  <w:vAlign w:val="center"/>
                </w:tcPr>
                <w:p w:rsidR="00DD5099" w:rsidRDefault="00DD5099" w:rsidP="00E5745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专业</w:t>
                  </w:r>
                </w:p>
              </w:tc>
              <w:tc>
                <w:tcPr>
                  <w:tcW w:w="2000" w:type="dxa"/>
                  <w:vAlign w:val="center"/>
                </w:tcPr>
                <w:p w:rsidR="00DD5099" w:rsidRDefault="00DD5099" w:rsidP="00E5745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班级</w:t>
                  </w:r>
                </w:p>
              </w:tc>
              <w:tc>
                <w:tcPr>
                  <w:tcW w:w="2259" w:type="dxa"/>
                  <w:vAlign w:val="center"/>
                </w:tcPr>
                <w:p w:rsidR="00DD5099" w:rsidRDefault="00DD5099" w:rsidP="00E5745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学生签字</w:t>
                  </w:r>
                </w:p>
              </w:tc>
            </w:tr>
            <w:tr w:rsidR="00DD5099" w:rsidTr="00E5745B">
              <w:trPr>
                <w:trHeight w:val="539"/>
                <w:jc w:val="center"/>
              </w:trPr>
              <w:tc>
                <w:tcPr>
                  <w:tcW w:w="950" w:type="dxa"/>
                  <w:vAlign w:val="center"/>
                </w:tcPr>
                <w:p w:rsidR="00DD5099" w:rsidRDefault="00DD5099" w:rsidP="00E5745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253" w:type="dxa"/>
                  <w:vAlign w:val="center"/>
                </w:tcPr>
                <w:p w:rsidR="00DD5099" w:rsidRDefault="00DD5099" w:rsidP="00E5745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张三</w:t>
                  </w:r>
                </w:p>
              </w:tc>
              <w:tc>
                <w:tcPr>
                  <w:tcW w:w="2118" w:type="dxa"/>
                  <w:vAlign w:val="center"/>
                </w:tcPr>
                <w:p w:rsidR="00DD5099" w:rsidRDefault="00DD5099" w:rsidP="00E5745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铁道工程技术</w:t>
                  </w:r>
                </w:p>
              </w:tc>
              <w:tc>
                <w:tcPr>
                  <w:tcW w:w="2000" w:type="dxa"/>
                  <w:vAlign w:val="center"/>
                </w:tcPr>
                <w:p w:rsidR="00DD5099" w:rsidRDefault="00DD5099" w:rsidP="00E5745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铁工3141</w:t>
                  </w:r>
                </w:p>
              </w:tc>
              <w:tc>
                <w:tcPr>
                  <w:tcW w:w="2259" w:type="dxa"/>
                  <w:vAlign w:val="center"/>
                </w:tcPr>
                <w:p w:rsidR="00DD5099" w:rsidRDefault="00DD5099" w:rsidP="00E5745B">
                  <w:pPr>
                    <w:spacing w:line="360" w:lineRule="exact"/>
                    <w:jc w:val="center"/>
                    <w:rPr>
                      <w:rFonts w:ascii="仿宋_GB2312" w:eastAsia="仿宋_GB2312" w:hAnsi="仿宋_GB2312" w:cs="仿宋_GB2312"/>
                      <w:sz w:val="24"/>
                    </w:rPr>
                  </w:pPr>
                </w:p>
              </w:tc>
            </w:tr>
            <w:tr w:rsidR="00DD5099" w:rsidTr="00E5745B">
              <w:trPr>
                <w:trHeight w:val="539"/>
                <w:jc w:val="center"/>
              </w:trPr>
              <w:tc>
                <w:tcPr>
                  <w:tcW w:w="950" w:type="dxa"/>
                  <w:vAlign w:val="center"/>
                </w:tcPr>
                <w:p w:rsidR="00DD5099" w:rsidRDefault="00DD5099" w:rsidP="00E5745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253" w:type="dxa"/>
                  <w:vAlign w:val="center"/>
                </w:tcPr>
                <w:p w:rsidR="00DD5099" w:rsidRDefault="00DD5099" w:rsidP="00E5745B">
                  <w:pPr>
                    <w:spacing w:line="360" w:lineRule="exact"/>
                    <w:jc w:val="center"/>
                    <w:rPr>
                      <w:rFonts w:ascii="仿宋_GB2312" w:eastAsia="仿宋_GB2312" w:hAnsi="仿宋_GB2312" w:cs="仿宋_GB2312"/>
                      <w:sz w:val="24"/>
                    </w:rPr>
                  </w:pPr>
                </w:p>
              </w:tc>
              <w:tc>
                <w:tcPr>
                  <w:tcW w:w="2118" w:type="dxa"/>
                  <w:vAlign w:val="center"/>
                </w:tcPr>
                <w:p w:rsidR="00DD5099" w:rsidRDefault="00DD5099" w:rsidP="00E5745B">
                  <w:pPr>
                    <w:spacing w:line="360" w:lineRule="exact"/>
                    <w:jc w:val="center"/>
                    <w:rPr>
                      <w:rFonts w:ascii="仿宋_GB2312" w:eastAsia="仿宋_GB2312" w:hAnsi="仿宋_GB2312" w:cs="仿宋_GB2312"/>
                      <w:sz w:val="24"/>
                    </w:rPr>
                  </w:pPr>
                </w:p>
              </w:tc>
              <w:tc>
                <w:tcPr>
                  <w:tcW w:w="2000" w:type="dxa"/>
                  <w:vAlign w:val="center"/>
                </w:tcPr>
                <w:p w:rsidR="00DD5099" w:rsidRDefault="00DD5099" w:rsidP="00E5745B">
                  <w:pPr>
                    <w:spacing w:line="360" w:lineRule="exact"/>
                    <w:jc w:val="center"/>
                    <w:rPr>
                      <w:rFonts w:ascii="仿宋_GB2312" w:eastAsia="仿宋_GB2312" w:hAnsi="仿宋_GB2312" w:cs="仿宋_GB2312"/>
                      <w:sz w:val="24"/>
                    </w:rPr>
                  </w:pPr>
                </w:p>
              </w:tc>
              <w:tc>
                <w:tcPr>
                  <w:tcW w:w="2259" w:type="dxa"/>
                  <w:vAlign w:val="center"/>
                </w:tcPr>
                <w:p w:rsidR="00DD5099" w:rsidRDefault="00DD5099" w:rsidP="00E5745B">
                  <w:pPr>
                    <w:spacing w:line="360" w:lineRule="exact"/>
                    <w:jc w:val="center"/>
                    <w:rPr>
                      <w:rFonts w:ascii="仿宋_GB2312" w:eastAsia="仿宋_GB2312" w:hAnsi="仿宋_GB2312" w:cs="仿宋_GB2312"/>
                      <w:sz w:val="24"/>
                    </w:rPr>
                  </w:pPr>
                </w:p>
              </w:tc>
            </w:tr>
            <w:tr w:rsidR="00DD5099" w:rsidTr="00E5745B">
              <w:trPr>
                <w:trHeight w:val="539"/>
                <w:jc w:val="center"/>
              </w:trPr>
              <w:tc>
                <w:tcPr>
                  <w:tcW w:w="950" w:type="dxa"/>
                  <w:vAlign w:val="center"/>
                </w:tcPr>
                <w:p w:rsidR="00DD5099" w:rsidRDefault="00DD5099" w:rsidP="00E5745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253" w:type="dxa"/>
                  <w:vAlign w:val="center"/>
                </w:tcPr>
                <w:p w:rsidR="00DD5099" w:rsidRDefault="00DD5099" w:rsidP="00E5745B">
                  <w:pPr>
                    <w:spacing w:line="360" w:lineRule="exact"/>
                    <w:jc w:val="center"/>
                    <w:rPr>
                      <w:rFonts w:ascii="仿宋_GB2312" w:eastAsia="仿宋_GB2312" w:hAnsi="仿宋_GB2312" w:cs="仿宋_GB2312"/>
                      <w:sz w:val="24"/>
                    </w:rPr>
                  </w:pPr>
                </w:p>
              </w:tc>
              <w:tc>
                <w:tcPr>
                  <w:tcW w:w="2118" w:type="dxa"/>
                  <w:vAlign w:val="center"/>
                </w:tcPr>
                <w:p w:rsidR="00DD5099" w:rsidRDefault="00DD5099" w:rsidP="00E5745B">
                  <w:pPr>
                    <w:spacing w:line="360" w:lineRule="exact"/>
                    <w:jc w:val="center"/>
                    <w:rPr>
                      <w:rFonts w:ascii="仿宋_GB2312" w:eastAsia="仿宋_GB2312" w:hAnsi="仿宋_GB2312" w:cs="仿宋_GB2312"/>
                      <w:sz w:val="24"/>
                    </w:rPr>
                  </w:pPr>
                </w:p>
              </w:tc>
              <w:tc>
                <w:tcPr>
                  <w:tcW w:w="2000" w:type="dxa"/>
                  <w:vAlign w:val="center"/>
                </w:tcPr>
                <w:p w:rsidR="00DD5099" w:rsidRDefault="00DD5099" w:rsidP="00E5745B">
                  <w:pPr>
                    <w:spacing w:line="360" w:lineRule="exact"/>
                    <w:jc w:val="center"/>
                    <w:rPr>
                      <w:rFonts w:ascii="仿宋_GB2312" w:eastAsia="仿宋_GB2312" w:hAnsi="仿宋_GB2312" w:cs="仿宋_GB2312"/>
                      <w:sz w:val="24"/>
                    </w:rPr>
                  </w:pPr>
                </w:p>
              </w:tc>
              <w:tc>
                <w:tcPr>
                  <w:tcW w:w="2259" w:type="dxa"/>
                  <w:vAlign w:val="center"/>
                </w:tcPr>
                <w:p w:rsidR="00DD5099" w:rsidRDefault="00DD5099" w:rsidP="00E5745B">
                  <w:pPr>
                    <w:spacing w:line="360" w:lineRule="exact"/>
                    <w:jc w:val="center"/>
                    <w:rPr>
                      <w:rFonts w:ascii="仿宋_GB2312" w:eastAsia="仿宋_GB2312" w:hAnsi="仿宋_GB2312" w:cs="仿宋_GB2312"/>
                      <w:sz w:val="24"/>
                    </w:rPr>
                  </w:pPr>
                </w:p>
              </w:tc>
            </w:tr>
            <w:tr w:rsidR="00DD5099" w:rsidTr="00E5745B">
              <w:trPr>
                <w:trHeight w:val="613"/>
                <w:jc w:val="center"/>
              </w:trPr>
              <w:tc>
                <w:tcPr>
                  <w:tcW w:w="950" w:type="dxa"/>
                  <w:vAlign w:val="center"/>
                </w:tcPr>
                <w:p w:rsidR="00DD5099" w:rsidRDefault="00DD5099" w:rsidP="00E5745B">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253" w:type="dxa"/>
                  <w:vAlign w:val="center"/>
                </w:tcPr>
                <w:p w:rsidR="00DD5099" w:rsidRDefault="00DD5099" w:rsidP="00E5745B">
                  <w:pPr>
                    <w:spacing w:line="360" w:lineRule="exact"/>
                    <w:jc w:val="center"/>
                    <w:rPr>
                      <w:rFonts w:ascii="仿宋_GB2312" w:eastAsia="仿宋_GB2312" w:hAnsi="仿宋_GB2312" w:cs="仿宋_GB2312"/>
                      <w:sz w:val="24"/>
                    </w:rPr>
                  </w:pPr>
                </w:p>
              </w:tc>
              <w:tc>
                <w:tcPr>
                  <w:tcW w:w="2118" w:type="dxa"/>
                  <w:vAlign w:val="center"/>
                </w:tcPr>
                <w:p w:rsidR="00DD5099" w:rsidRDefault="00DD5099" w:rsidP="00E5745B">
                  <w:pPr>
                    <w:spacing w:line="360" w:lineRule="exact"/>
                    <w:jc w:val="center"/>
                    <w:rPr>
                      <w:rFonts w:ascii="仿宋_GB2312" w:eastAsia="仿宋_GB2312" w:hAnsi="仿宋_GB2312" w:cs="仿宋_GB2312"/>
                      <w:sz w:val="24"/>
                    </w:rPr>
                  </w:pPr>
                </w:p>
              </w:tc>
              <w:tc>
                <w:tcPr>
                  <w:tcW w:w="2000" w:type="dxa"/>
                  <w:vAlign w:val="center"/>
                </w:tcPr>
                <w:p w:rsidR="00DD5099" w:rsidRDefault="00DD5099" w:rsidP="00E5745B">
                  <w:pPr>
                    <w:spacing w:line="360" w:lineRule="exact"/>
                    <w:jc w:val="center"/>
                    <w:rPr>
                      <w:rFonts w:ascii="仿宋_GB2312" w:eastAsia="仿宋_GB2312" w:hAnsi="仿宋_GB2312" w:cs="仿宋_GB2312"/>
                      <w:sz w:val="24"/>
                    </w:rPr>
                  </w:pPr>
                </w:p>
              </w:tc>
              <w:tc>
                <w:tcPr>
                  <w:tcW w:w="2259" w:type="dxa"/>
                  <w:vAlign w:val="center"/>
                </w:tcPr>
                <w:p w:rsidR="00DD5099" w:rsidRDefault="00DD5099" w:rsidP="00E5745B">
                  <w:pPr>
                    <w:spacing w:line="360" w:lineRule="exact"/>
                    <w:jc w:val="center"/>
                    <w:rPr>
                      <w:rFonts w:ascii="仿宋_GB2312" w:eastAsia="仿宋_GB2312" w:hAnsi="仿宋_GB2312" w:cs="仿宋_GB2312"/>
                      <w:sz w:val="24"/>
                    </w:rPr>
                  </w:pPr>
                </w:p>
              </w:tc>
            </w:tr>
          </w:tbl>
          <w:p w:rsidR="00DD5099" w:rsidRDefault="00DD5099" w:rsidP="00E5745B">
            <w:pPr>
              <w:spacing w:line="500" w:lineRule="exact"/>
              <w:jc w:val="center"/>
              <w:rPr>
                <w:rFonts w:ascii="仿宋_GB2312" w:eastAsia="仿宋_GB2312" w:hAnsi="仿宋_GB2312" w:cs="仿宋_GB2312"/>
                <w:sz w:val="24"/>
              </w:rPr>
            </w:pPr>
          </w:p>
        </w:tc>
      </w:tr>
    </w:tbl>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203ADE" w:rsidRDefault="00203ADE">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BF768C" w:rsidRDefault="00BF768C" w:rsidP="00BF768C">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t>陕西铁路工程职业技术学院顶岗实习任务书及指导书</w:t>
      </w:r>
    </w:p>
    <w:p w:rsidR="00BF768C" w:rsidRDefault="00BF768C" w:rsidP="002A2B13">
      <w:pPr>
        <w:spacing w:beforeLines="50" w:afterLines="50"/>
        <w:jc w:val="center"/>
        <w:rPr>
          <w:rFonts w:ascii="仿宋_GB2312" w:eastAsia="仿宋_GB2312"/>
          <w:sz w:val="32"/>
          <w:szCs w:val="32"/>
        </w:rPr>
      </w:pPr>
      <w:r>
        <w:rPr>
          <w:rFonts w:ascii="仿宋_GB2312" w:eastAsia="仿宋_GB2312" w:hint="eastAsia"/>
          <w:sz w:val="32"/>
          <w:szCs w:val="32"/>
        </w:rPr>
        <w:t>（适用于</w:t>
      </w:r>
      <w:r w:rsidR="00506EA9">
        <w:rPr>
          <w:rFonts w:ascii="仿宋_GB2312" w:eastAsia="仿宋_GB2312" w:hint="eastAsia"/>
          <w:sz w:val="32"/>
          <w:szCs w:val="32"/>
        </w:rPr>
        <w:t>城市轨道交通运营管理</w:t>
      </w:r>
      <w:r>
        <w:rPr>
          <w:rFonts w:ascii="仿宋_GB2312" w:eastAsia="仿宋_GB2312" w:hint="eastAsia"/>
          <w:sz w:val="32"/>
          <w:szCs w:val="32"/>
        </w:rPr>
        <w:t>专业）</w:t>
      </w:r>
    </w:p>
    <w:p w:rsidR="00BF768C" w:rsidRDefault="00BF768C" w:rsidP="00BF768C">
      <w:pPr>
        <w:rPr>
          <w:rFonts w:ascii="仿宋_GB2312" w:eastAsia="仿宋_GB2312"/>
          <w:b/>
          <w:sz w:val="30"/>
          <w:szCs w:val="30"/>
        </w:rPr>
      </w:pPr>
      <w:r>
        <w:rPr>
          <w:rFonts w:ascii="仿宋_GB2312" w:eastAsia="仿宋_GB2312" w:hint="eastAsia"/>
          <w:b/>
          <w:sz w:val="30"/>
          <w:szCs w:val="30"/>
        </w:rPr>
        <w:t>一、上交顶岗实习资料内容：</w:t>
      </w:r>
    </w:p>
    <w:p w:rsidR="00BF768C" w:rsidRDefault="00BF768C" w:rsidP="00506EA9">
      <w:pPr>
        <w:spacing w:line="360" w:lineRule="auto"/>
        <w:ind w:firstLineChars="224" w:firstLine="502"/>
        <w:rPr>
          <w:rFonts w:ascii="仿宋_GB2312" w:eastAsia="仿宋_GB2312" w:hAnsi="宋体"/>
          <w:sz w:val="24"/>
        </w:rPr>
      </w:pPr>
      <w:r>
        <w:rPr>
          <w:rFonts w:ascii="仿宋_GB2312" w:eastAsia="仿宋_GB2312" w:hAnsi="宋体" w:hint="eastAsia"/>
          <w:b/>
          <w:sz w:val="24"/>
        </w:rPr>
        <w:t>1、资料一：学生顶岗实习综合考评表</w:t>
      </w:r>
      <w:r>
        <w:rPr>
          <w:rFonts w:ascii="仿宋_GB2312" w:eastAsia="仿宋_GB2312" w:hAnsi="宋体" w:hint="eastAsia"/>
          <w:sz w:val="24"/>
        </w:rPr>
        <w:t>（附表一）</w:t>
      </w:r>
    </w:p>
    <w:p w:rsidR="00BF768C" w:rsidRDefault="00BF768C" w:rsidP="00506EA9">
      <w:pPr>
        <w:spacing w:line="360" w:lineRule="auto"/>
        <w:ind w:firstLineChars="150" w:firstLine="335"/>
        <w:rPr>
          <w:rFonts w:ascii="仿宋_GB2312" w:eastAsia="仿宋_GB2312" w:hAnsi="宋体"/>
          <w:sz w:val="24"/>
        </w:rPr>
      </w:pPr>
      <w:r>
        <w:rPr>
          <w:rFonts w:ascii="仿宋_GB2312" w:eastAsia="仿宋_GB2312" w:hAnsi="宋体" w:hint="eastAsia"/>
          <w:sz w:val="24"/>
        </w:rPr>
        <w:t xml:space="preserve">  要求：本表格无需学生及现场指导教师填写，只需打印后与其他表格装订后同时寄回。由校内指导教师填写。</w:t>
      </w:r>
    </w:p>
    <w:p w:rsidR="00BF768C" w:rsidRDefault="00BF768C" w:rsidP="00506EA9">
      <w:pPr>
        <w:spacing w:line="360" w:lineRule="auto"/>
        <w:ind w:firstLineChars="224" w:firstLine="502"/>
        <w:rPr>
          <w:rFonts w:ascii="仿宋_GB2312" w:eastAsia="仿宋_GB2312" w:hAnsi="宋体"/>
          <w:sz w:val="24"/>
        </w:rPr>
      </w:pPr>
      <w:r>
        <w:rPr>
          <w:rFonts w:ascii="仿宋_GB2312" w:eastAsia="仿宋_GB2312" w:hAnsi="宋体" w:hint="eastAsia"/>
          <w:b/>
          <w:sz w:val="24"/>
        </w:rPr>
        <w:t>2、资料二：学生顶岗实习</w:t>
      </w:r>
      <w:r w:rsidR="003A3C32">
        <w:rPr>
          <w:rFonts w:ascii="仿宋_GB2312" w:eastAsia="仿宋_GB2312" w:hAnsi="宋体" w:hint="eastAsia"/>
          <w:b/>
          <w:sz w:val="24"/>
        </w:rPr>
        <w:t>企业评价表</w:t>
      </w:r>
      <w:r>
        <w:rPr>
          <w:rFonts w:ascii="仿宋_GB2312" w:eastAsia="仿宋_GB2312" w:hAnsi="宋体" w:hint="eastAsia"/>
          <w:sz w:val="24"/>
        </w:rPr>
        <w:t>（附表二）</w:t>
      </w:r>
    </w:p>
    <w:p w:rsidR="00BF768C" w:rsidRDefault="00BF768C" w:rsidP="00506EA9">
      <w:pPr>
        <w:spacing w:line="360" w:lineRule="auto"/>
        <w:ind w:firstLineChars="250" w:firstLine="558"/>
        <w:rPr>
          <w:rFonts w:ascii="仿宋_GB2312" w:eastAsia="仿宋_GB2312" w:hAnsi="宋体"/>
          <w:sz w:val="24"/>
        </w:rPr>
      </w:pPr>
      <w:r>
        <w:rPr>
          <w:rFonts w:ascii="仿宋_GB2312" w:eastAsia="仿宋_GB2312" w:hAnsi="宋体" w:hint="eastAsia"/>
          <w:sz w:val="24"/>
        </w:rPr>
        <w:t>要求：单位对实习学生在岗位的表现作评价，盖单位公章红章，复印件不可。</w:t>
      </w:r>
    </w:p>
    <w:p w:rsidR="002A2B13" w:rsidRDefault="002A2B13" w:rsidP="002A2B13">
      <w:pPr>
        <w:spacing w:line="360" w:lineRule="auto"/>
        <w:ind w:firstLineChars="224" w:firstLine="502"/>
        <w:rPr>
          <w:rFonts w:ascii="仿宋_GB2312" w:eastAsia="仿宋_GB2312" w:hAnsi="宋体"/>
          <w:sz w:val="24"/>
        </w:rPr>
      </w:pPr>
      <w:r>
        <w:rPr>
          <w:rFonts w:ascii="仿宋_GB2312" w:eastAsia="仿宋_GB2312" w:hAnsi="宋体" w:hint="eastAsia"/>
          <w:b/>
          <w:sz w:val="24"/>
        </w:rPr>
        <w:t>3、资料四：学生外出实习总结</w:t>
      </w:r>
    </w:p>
    <w:p w:rsidR="002A2B13" w:rsidRDefault="002A2B13" w:rsidP="002A2B13">
      <w:pPr>
        <w:spacing w:line="360" w:lineRule="auto"/>
        <w:ind w:firstLineChars="250" w:firstLine="558"/>
        <w:rPr>
          <w:rFonts w:ascii="仿宋_GB2312" w:eastAsia="仿宋_GB2312" w:hAnsi="宋体"/>
          <w:sz w:val="24"/>
        </w:rPr>
      </w:pPr>
      <w:r>
        <w:rPr>
          <w:rFonts w:ascii="仿宋_GB2312" w:eastAsia="仿宋_GB2312" w:hAnsi="宋体" w:hint="eastAsia"/>
          <w:sz w:val="24"/>
        </w:rPr>
        <w:t>要求：</w:t>
      </w:r>
    </w:p>
    <w:p w:rsidR="002A2B13" w:rsidRDefault="002A2B13" w:rsidP="002A2B13">
      <w:pPr>
        <w:spacing w:line="360" w:lineRule="auto"/>
        <w:ind w:firstLineChars="150" w:firstLine="335"/>
        <w:rPr>
          <w:rFonts w:ascii="仿宋_GB2312" w:eastAsia="仿宋_GB2312" w:hAnsi="宋体"/>
          <w:sz w:val="24"/>
        </w:rPr>
      </w:pPr>
      <w:r>
        <w:rPr>
          <w:rFonts w:ascii="仿宋_GB2312" w:eastAsia="仿宋_GB2312" w:hAnsi="宋体" w:hint="eastAsia"/>
          <w:sz w:val="24"/>
        </w:rPr>
        <w:t>（1）写明所做工作及感想，应写到具体学到了什么知识。</w:t>
      </w:r>
    </w:p>
    <w:p w:rsidR="002A2B13" w:rsidRDefault="002A2B13" w:rsidP="002A2B13">
      <w:pPr>
        <w:spacing w:line="360" w:lineRule="auto"/>
        <w:ind w:firstLineChars="150" w:firstLine="335"/>
        <w:rPr>
          <w:rFonts w:ascii="仿宋_GB2312" w:eastAsia="仿宋_GB2312" w:hAnsi="宋体"/>
          <w:sz w:val="24"/>
        </w:rPr>
      </w:pPr>
      <w:r>
        <w:rPr>
          <w:rFonts w:ascii="仿宋_GB2312" w:eastAsia="仿宋_GB2312" w:hAnsi="宋体" w:hint="eastAsia"/>
          <w:sz w:val="24"/>
        </w:rPr>
        <w:t>（2）A4纸打印，不少于5000字。</w:t>
      </w:r>
    </w:p>
    <w:p w:rsidR="00506EA9" w:rsidRDefault="002A2B13" w:rsidP="00506EA9">
      <w:pPr>
        <w:spacing w:line="360" w:lineRule="auto"/>
        <w:ind w:firstLineChars="224" w:firstLine="502"/>
        <w:rPr>
          <w:rFonts w:ascii="仿宋_GB2312" w:eastAsia="仿宋_GB2312" w:hAnsi="宋体"/>
          <w:b/>
          <w:sz w:val="24"/>
        </w:rPr>
      </w:pPr>
      <w:r>
        <w:rPr>
          <w:rFonts w:ascii="仿宋_GB2312" w:eastAsia="仿宋_GB2312" w:hAnsi="宋体" w:hint="eastAsia"/>
          <w:b/>
          <w:sz w:val="24"/>
        </w:rPr>
        <w:t>4</w:t>
      </w:r>
      <w:r w:rsidR="00506EA9">
        <w:rPr>
          <w:rFonts w:ascii="仿宋_GB2312" w:eastAsia="仿宋_GB2312" w:hAnsi="宋体" w:hint="eastAsia"/>
          <w:b/>
          <w:sz w:val="24"/>
        </w:rPr>
        <w:t>、资料三：周报、</w:t>
      </w:r>
      <w:r w:rsidR="00506EA9">
        <w:rPr>
          <w:rFonts w:ascii="仿宋_GB2312" w:eastAsia="仿宋_GB2312" w:hAnsi="宋体"/>
          <w:b/>
          <w:sz w:val="24"/>
        </w:rPr>
        <w:t>月报</w:t>
      </w:r>
    </w:p>
    <w:p w:rsidR="00506EA9" w:rsidRPr="00506EA9" w:rsidRDefault="00506EA9" w:rsidP="002A2B13">
      <w:pPr>
        <w:spacing w:line="360" w:lineRule="auto"/>
        <w:ind w:firstLineChars="250" w:firstLine="561"/>
        <w:rPr>
          <w:rFonts w:ascii="仿宋_GB2312" w:eastAsia="仿宋_GB2312" w:hAnsi="宋体"/>
          <w:sz w:val="24"/>
        </w:rPr>
      </w:pPr>
      <w:r>
        <w:rPr>
          <w:rFonts w:ascii="仿宋_GB2312" w:eastAsia="仿宋_GB2312" w:hAnsi="宋体" w:hint="eastAsia"/>
          <w:b/>
          <w:sz w:val="24"/>
        </w:rPr>
        <w:t>实习</w:t>
      </w:r>
      <w:r>
        <w:rPr>
          <w:rFonts w:ascii="仿宋_GB2312" w:eastAsia="仿宋_GB2312" w:hAnsi="宋体"/>
          <w:b/>
          <w:sz w:val="24"/>
        </w:rPr>
        <w:t>期间</w:t>
      </w:r>
      <w:r>
        <w:rPr>
          <w:rFonts w:ascii="仿宋_GB2312" w:eastAsia="仿宋_GB2312" w:hAnsi="宋体" w:hint="eastAsia"/>
          <w:b/>
          <w:sz w:val="24"/>
        </w:rPr>
        <w:t>每人</w:t>
      </w:r>
      <w:r>
        <w:rPr>
          <w:rFonts w:ascii="仿宋_GB2312" w:eastAsia="仿宋_GB2312" w:hAnsi="宋体"/>
          <w:b/>
          <w:sz w:val="24"/>
        </w:rPr>
        <w:t>按时间节点</w:t>
      </w:r>
      <w:r>
        <w:rPr>
          <w:rFonts w:ascii="仿宋_GB2312" w:eastAsia="仿宋_GB2312" w:hAnsi="宋体" w:hint="eastAsia"/>
          <w:b/>
          <w:sz w:val="24"/>
        </w:rPr>
        <w:t>于习训云</w:t>
      </w:r>
      <w:r>
        <w:rPr>
          <w:rFonts w:ascii="仿宋_GB2312" w:eastAsia="仿宋_GB2312" w:hAnsi="宋体"/>
          <w:b/>
          <w:sz w:val="24"/>
        </w:rPr>
        <w:t>平台交周报、月报。</w:t>
      </w:r>
      <w:r>
        <w:rPr>
          <w:rFonts w:ascii="仿宋_GB2312" w:eastAsia="仿宋_GB2312" w:hAnsi="宋体" w:hint="eastAsia"/>
          <w:b/>
          <w:sz w:val="24"/>
        </w:rPr>
        <w:t>实习</w:t>
      </w:r>
      <w:r>
        <w:rPr>
          <w:rFonts w:ascii="仿宋_GB2312" w:eastAsia="仿宋_GB2312" w:hAnsi="宋体"/>
          <w:b/>
          <w:sz w:val="24"/>
        </w:rPr>
        <w:t>结束后将周报、月报打印</w:t>
      </w:r>
      <w:r>
        <w:rPr>
          <w:rFonts w:ascii="仿宋_GB2312" w:eastAsia="仿宋_GB2312" w:hAnsi="宋体" w:hint="eastAsia"/>
          <w:b/>
          <w:sz w:val="24"/>
        </w:rPr>
        <w:t>上交</w:t>
      </w:r>
      <w:r>
        <w:rPr>
          <w:rFonts w:ascii="仿宋_GB2312" w:eastAsia="仿宋_GB2312" w:hAnsi="宋体"/>
          <w:b/>
          <w:sz w:val="24"/>
        </w:rPr>
        <w:t>。</w:t>
      </w:r>
    </w:p>
    <w:p w:rsidR="00506EA9" w:rsidRDefault="00506EA9" w:rsidP="002A2B13">
      <w:pPr>
        <w:spacing w:line="360" w:lineRule="auto"/>
        <w:ind w:firstLineChars="200" w:firstLine="447"/>
        <w:rPr>
          <w:rFonts w:ascii="仿宋_GB2312" w:eastAsia="仿宋_GB2312" w:hAnsi="宋体"/>
          <w:sz w:val="24"/>
        </w:rPr>
      </w:pPr>
      <w:r>
        <w:rPr>
          <w:rFonts w:ascii="仿宋_GB2312" w:eastAsia="仿宋_GB2312" w:hAnsi="宋体" w:hint="eastAsia"/>
          <w:sz w:val="24"/>
        </w:rPr>
        <w:t>要求：周报</w:t>
      </w:r>
      <w:r>
        <w:rPr>
          <w:rFonts w:ascii="仿宋_GB2312" w:eastAsia="仿宋_GB2312" w:hAnsi="宋体"/>
          <w:sz w:val="24"/>
        </w:rPr>
        <w:t>、月报打印（</w:t>
      </w:r>
      <w:r>
        <w:rPr>
          <w:rFonts w:ascii="仿宋_GB2312" w:eastAsia="仿宋_GB2312" w:hAnsi="宋体" w:hint="eastAsia"/>
          <w:sz w:val="24"/>
        </w:rPr>
        <w:t>理论上参加暑运，或若离校时间比较长，周报</w:t>
      </w:r>
      <w:r>
        <w:rPr>
          <w:rFonts w:ascii="仿宋_GB2312" w:eastAsia="仿宋_GB2312" w:hAnsi="宋体"/>
          <w:sz w:val="24"/>
        </w:rPr>
        <w:t>至少</w:t>
      </w:r>
      <w:r>
        <w:rPr>
          <w:rFonts w:ascii="仿宋_GB2312" w:eastAsia="仿宋_GB2312" w:hAnsi="宋体" w:hint="eastAsia"/>
          <w:sz w:val="24"/>
        </w:rPr>
        <w:t>45次，月报</w:t>
      </w:r>
      <w:r>
        <w:rPr>
          <w:rFonts w:ascii="仿宋_GB2312" w:eastAsia="仿宋_GB2312" w:hAnsi="宋体"/>
          <w:sz w:val="24"/>
        </w:rPr>
        <w:t>至少</w:t>
      </w:r>
      <w:r>
        <w:rPr>
          <w:rFonts w:ascii="仿宋_GB2312" w:eastAsia="仿宋_GB2312" w:hAnsi="宋体" w:hint="eastAsia"/>
          <w:sz w:val="24"/>
        </w:rPr>
        <w:t>11次，每篇不少于</w:t>
      </w:r>
      <w:r w:rsidR="002A2B13">
        <w:rPr>
          <w:rFonts w:ascii="仿宋_GB2312" w:eastAsia="仿宋_GB2312" w:hAnsi="宋体" w:hint="eastAsia"/>
          <w:sz w:val="24"/>
        </w:rPr>
        <w:t>15</w:t>
      </w:r>
      <w:r>
        <w:rPr>
          <w:rFonts w:ascii="仿宋_GB2312" w:eastAsia="仿宋_GB2312" w:hAnsi="宋体" w:hint="eastAsia"/>
          <w:sz w:val="24"/>
        </w:rPr>
        <w:t>0字；参加春运的，</w:t>
      </w:r>
      <w:r>
        <w:rPr>
          <w:rFonts w:ascii="仿宋_GB2312" w:eastAsia="仿宋_GB2312" w:hAnsi="宋体"/>
          <w:sz w:val="24"/>
        </w:rPr>
        <w:t>周报至少</w:t>
      </w:r>
      <w:r>
        <w:rPr>
          <w:rFonts w:ascii="仿宋_GB2312" w:eastAsia="仿宋_GB2312" w:hAnsi="宋体" w:hint="eastAsia"/>
          <w:sz w:val="24"/>
        </w:rPr>
        <w:t>16次</w:t>
      </w:r>
      <w:r>
        <w:rPr>
          <w:rFonts w:ascii="仿宋_GB2312" w:eastAsia="仿宋_GB2312" w:hAnsi="宋体"/>
          <w:sz w:val="24"/>
        </w:rPr>
        <w:t>，月报至少</w:t>
      </w:r>
      <w:r>
        <w:rPr>
          <w:rFonts w:ascii="仿宋_GB2312" w:eastAsia="仿宋_GB2312" w:hAnsi="宋体" w:hint="eastAsia"/>
          <w:sz w:val="24"/>
        </w:rPr>
        <w:t>4次</w:t>
      </w:r>
      <w:r>
        <w:rPr>
          <w:rFonts w:ascii="仿宋_GB2312" w:eastAsia="仿宋_GB2312" w:hAnsi="宋体"/>
          <w:sz w:val="24"/>
        </w:rPr>
        <w:t>，</w:t>
      </w:r>
      <w:r>
        <w:rPr>
          <w:rFonts w:ascii="仿宋_GB2312" w:eastAsia="仿宋_GB2312" w:hAnsi="宋体" w:hint="eastAsia"/>
          <w:sz w:val="24"/>
        </w:rPr>
        <w:t>每篇不少于</w:t>
      </w:r>
      <w:r w:rsidR="002A2B13">
        <w:rPr>
          <w:rFonts w:ascii="仿宋_GB2312" w:eastAsia="仿宋_GB2312" w:hAnsi="宋体" w:hint="eastAsia"/>
          <w:sz w:val="24"/>
        </w:rPr>
        <w:t>5</w:t>
      </w:r>
      <w:r>
        <w:rPr>
          <w:rFonts w:ascii="仿宋_GB2312" w:eastAsia="仿宋_GB2312" w:hAnsi="宋体" w:hint="eastAsia"/>
          <w:sz w:val="24"/>
        </w:rPr>
        <w:t>00字</w:t>
      </w:r>
      <w:r>
        <w:rPr>
          <w:rFonts w:ascii="仿宋_GB2312" w:eastAsia="仿宋_GB2312" w:hAnsi="宋体"/>
          <w:sz w:val="24"/>
        </w:rPr>
        <w:t>）</w:t>
      </w:r>
      <w:r>
        <w:rPr>
          <w:rFonts w:ascii="仿宋_GB2312" w:eastAsia="仿宋_GB2312" w:hAnsi="宋体" w:hint="eastAsia"/>
          <w:sz w:val="24"/>
        </w:rPr>
        <w:t>。</w:t>
      </w:r>
    </w:p>
    <w:p w:rsidR="00506EA9" w:rsidRDefault="00506EA9" w:rsidP="00506EA9">
      <w:pPr>
        <w:ind w:rightChars="329" w:right="636"/>
        <w:rPr>
          <w:rFonts w:ascii="仿宋_GB2312" w:eastAsia="仿宋_GB2312"/>
          <w:b/>
          <w:sz w:val="28"/>
          <w:szCs w:val="28"/>
        </w:rPr>
      </w:pPr>
      <w:r>
        <w:rPr>
          <w:rFonts w:ascii="仿宋_GB2312" w:eastAsia="仿宋_GB2312" w:hint="eastAsia"/>
          <w:b/>
          <w:sz w:val="28"/>
          <w:szCs w:val="28"/>
        </w:rPr>
        <w:t>二、实习期间</w:t>
      </w:r>
      <w:r>
        <w:rPr>
          <w:rFonts w:ascii="仿宋_GB2312" w:eastAsia="仿宋_GB2312"/>
          <w:b/>
          <w:sz w:val="28"/>
          <w:szCs w:val="28"/>
        </w:rPr>
        <w:t>签到时间</w:t>
      </w:r>
    </w:p>
    <w:p w:rsidR="00506EA9" w:rsidRDefault="00506EA9" w:rsidP="00506EA9">
      <w:pPr>
        <w:ind w:firstLineChars="224" w:firstLine="500"/>
        <w:rPr>
          <w:rFonts w:ascii="仿宋_GB2312" w:eastAsia="仿宋_GB2312" w:hAnsi="宋体"/>
          <w:sz w:val="24"/>
        </w:rPr>
      </w:pPr>
      <w:r>
        <w:rPr>
          <w:rFonts w:ascii="仿宋_GB2312" w:eastAsia="仿宋_GB2312" w:hAnsi="宋体" w:hint="eastAsia"/>
          <w:sz w:val="24"/>
        </w:rPr>
        <w:lastRenderedPageBreak/>
        <w:t>1.实习</w:t>
      </w:r>
      <w:r>
        <w:rPr>
          <w:rFonts w:ascii="仿宋_GB2312" w:eastAsia="仿宋_GB2312" w:hAnsi="宋体"/>
          <w:sz w:val="24"/>
        </w:rPr>
        <w:t>期间</w:t>
      </w:r>
      <w:r>
        <w:rPr>
          <w:rFonts w:ascii="仿宋_GB2312" w:eastAsia="仿宋_GB2312" w:hAnsi="宋体"/>
          <w:b/>
          <w:sz w:val="24"/>
        </w:rPr>
        <w:t>每人</w:t>
      </w:r>
      <w:r>
        <w:rPr>
          <w:rFonts w:ascii="仿宋_GB2312" w:eastAsia="仿宋_GB2312" w:hAnsi="宋体"/>
          <w:sz w:val="24"/>
        </w:rPr>
        <w:t>在</w:t>
      </w:r>
      <w:r>
        <w:rPr>
          <w:rFonts w:ascii="仿宋_GB2312" w:eastAsia="仿宋_GB2312" w:hAnsi="宋体"/>
          <w:b/>
          <w:sz w:val="24"/>
        </w:rPr>
        <w:t>习</w:t>
      </w:r>
      <w:r>
        <w:rPr>
          <w:rFonts w:ascii="仿宋_GB2312" w:eastAsia="仿宋_GB2312" w:hAnsi="宋体" w:hint="eastAsia"/>
          <w:b/>
          <w:sz w:val="24"/>
        </w:rPr>
        <w:t>讯</w:t>
      </w:r>
      <w:r>
        <w:rPr>
          <w:rFonts w:ascii="仿宋_GB2312" w:eastAsia="仿宋_GB2312" w:hAnsi="宋体"/>
          <w:b/>
          <w:sz w:val="24"/>
        </w:rPr>
        <w:t>云签到</w:t>
      </w:r>
      <w:r>
        <w:rPr>
          <w:rFonts w:ascii="仿宋_GB2312" w:eastAsia="仿宋_GB2312" w:hAnsi="宋体" w:hint="eastAsia"/>
          <w:b/>
          <w:sz w:val="24"/>
        </w:rPr>
        <w:t>，注意系统自动按照签到天数统计分数，需要每天签到</w:t>
      </w:r>
      <w:r>
        <w:rPr>
          <w:rFonts w:ascii="仿宋_GB2312" w:eastAsia="仿宋_GB2312" w:hAnsi="宋体" w:hint="eastAsia"/>
          <w:sz w:val="24"/>
        </w:rPr>
        <w:t>。</w:t>
      </w:r>
    </w:p>
    <w:p w:rsidR="00506EA9" w:rsidRDefault="00506EA9" w:rsidP="00506EA9">
      <w:pPr>
        <w:ind w:firstLineChars="224" w:firstLine="500"/>
        <w:rPr>
          <w:rFonts w:ascii="仿宋_GB2312" w:eastAsia="仿宋_GB2312" w:hAnsi="宋体"/>
          <w:sz w:val="24"/>
        </w:rPr>
      </w:pPr>
      <w:r>
        <w:rPr>
          <w:rFonts w:ascii="仿宋_GB2312" w:eastAsia="仿宋_GB2312" w:hAnsi="宋体"/>
          <w:sz w:val="24"/>
        </w:rPr>
        <w:t>2.</w:t>
      </w:r>
      <w:r>
        <w:rPr>
          <w:rFonts w:ascii="仿宋_GB2312" w:eastAsia="仿宋_GB2312" w:hAnsi="宋体" w:hint="eastAsia"/>
          <w:b/>
          <w:bCs/>
          <w:sz w:val="24"/>
        </w:rPr>
        <w:t>参加暑运、春运的同学，</w:t>
      </w:r>
      <w:r>
        <w:rPr>
          <w:rFonts w:ascii="仿宋_GB2312" w:eastAsia="仿宋_GB2312" w:hAnsi="宋体" w:hint="eastAsia"/>
          <w:sz w:val="24"/>
        </w:rPr>
        <w:t>实习</w:t>
      </w:r>
      <w:r>
        <w:rPr>
          <w:rFonts w:ascii="仿宋_GB2312" w:eastAsia="仿宋_GB2312" w:hAnsi="宋体"/>
          <w:sz w:val="24"/>
        </w:rPr>
        <w:t>期间各小组（4-</w:t>
      </w:r>
      <w:r>
        <w:rPr>
          <w:rFonts w:ascii="仿宋_GB2312" w:eastAsia="仿宋_GB2312" w:hAnsi="宋体" w:hint="eastAsia"/>
          <w:sz w:val="24"/>
        </w:rPr>
        <w:t>6人/组</w:t>
      </w:r>
      <w:r>
        <w:rPr>
          <w:rFonts w:ascii="仿宋_GB2312" w:eastAsia="仿宋_GB2312" w:hAnsi="宋体"/>
          <w:sz w:val="24"/>
        </w:rPr>
        <w:t>）</w:t>
      </w:r>
      <w:r>
        <w:rPr>
          <w:rFonts w:ascii="仿宋_GB2312" w:eastAsia="仿宋_GB2312" w:hAnsi="宋体" w:hint="eastAsia"/>
          <w:b/>
          <w:sz w:val="24"/>
        </w:rPr>
        <w:t>组长</w:t>
      </w:r>
      <w:r>
        <w:rPr>
          <w:rFonts w:ascii="仿宋_GB2312" w:eastAsia="仿宋_GB2312" w:hAnsi="宋体"/>
          <w:sz w:val="24"/>
        </w:rPr>
        <w:t>签到，签到方式为在</w:t>
      </w:r>
      <w:r>
        <w:rPr>
          <w:rFonts w:ascii="仿宋_GB2312" w:eastAsia="仿宋_GB2312" w:hAnsi="宋体" w:hint="eastAsia"/>
          <w:sz w:val="24"/>
        </w:rPr>
        <w:t>微信群（自建</w:t>
      </w:r>
      <w:r>
        <w:rPr>
          <w:rFonts w:ascii="仿宋_GB2312" w:eastAsia="仿宋_GB2312" w:hAnsi="宋体"/>
          <w:sz w:val="24"/>
        </w:rPr>
        <w:t>）</w:t>
      </w:r>
      <w:r>
        <w:rPr>
          <w:rFonts w:ascii="仿宋_GB2312" w:eastAsia="仿宋_GB2312" w:hAnsi="宋体" w:hint="eastAsia"/>
          <w:sz w:val="24"/>
        </w:rPr>
        <w:t>中</w:t>
      </w:r>
      <w:r>
        <w:rPr>
          <w:rFonts w:ascii="仿宋_GB2312" w:eastAsia="仿宋_GB2312" w:hAnsi="宋体"/>
          <w:b/>
          <w:sz w:val="24"/>
        </w:rPr>
        <w:t>发</w:t>
      </w:r>
      <w:r>
        <w:rPr>
          <w:rFonts w:ascii="仿宋_GB2312" w:eastAsia="仿宋_GB2312" w:hAnsi="宋体" w:hint="eastAsia"/>
          <w:b/>
          <w:sz w:val="24"/>
        </w:rPr>
        <w:t>带有</w:t>
      </w:r>
      <w:r>
        <w:rPr>
          <w:rFonts w:ascii="仿宋_GB2312" w:eastAsia="仿宋_GB2312" w:hAnsi="宋体"/>
          <w:b/>
          <w:sz w:val="24"/>
        </w:rPr>
        <w:t>小组成员照片</w:t>
      </w:r>
      <w:r>
        <w:rPr>
          <w:rFonts w:ascii="仿宋_GB2312" w:eastAsia="仿宋_GB2312" w:hAnsi="宋体" w:hint="eastAsia"/>
          <w:b/>
          <w:sz w:val="24"/>
        </w:rPr>
        <w:t>以及</w:t>
      </w:r>
      <w:r>
        <w:rPr>
          <w:rFonts w:ascii="仿宋_GB2312" w:eastAsia="仿宋_GB2312" w:hAnsi="宋体"/>
          <w:b/>
          <w:sz w:val="24"/>
        </w:rPr>
        <w:t>人员名单</w:t>
      </w:r>
      <w:r>
        <w:rPr>
          <w:rFonts w:ascii="仿宋_GB2312" w:eastAsia="仿宋_GB2312" w:hAnsi="宋体" w:hint="eastAsia"/>
          <w:b/>
          <w:sz w:val="24"/>
        </w:rPr>
        <w:t>并简单总结。</w:t>
      </w:r>
      <w:r>
        <w:rPr>
          <w:rFonts w:ascii="仿宋_GB2312" w:eastAsia="仿宋_GB2312" w:hAnsi="宋体"/>
          <w:sz w:val="24"/>
        </w:rPr>
        <w:t>每</w:t>
      </w:r>
      <w:r>
        <w:rPr>
          <w:rFonts w:ascii="仿宋_GB2312" w:eastAsia="仿宋_GB2312" w:hAnsi="宋体" w:hint="eastAsia"/>
          <w:sz w:val="24"/>
        </w:rPr>
        <w:t>次担当上岗</w:t>
      </w:r>
      <w:r>
        <w:rPr>
          <w:rFonts w:ascii="仿宋_GB2312" w:eastAsia="仿宋_GB2312" w:hAnsi="宋体"/>
          <w:sz w:val="24"/>
        </w:rPr>
        <w:t>任务</w:t>
      </w:r>
      <w:r>
        <w:rPr>
          <w:rFonts w:ascii="仿宋_GB2312" w:eastAsia="仿宋_GB2312" w:hAnsi="宋体" w:hint="eastAsia"/>
          <w:b/>
          <w:sz w:val="24"/>
        </w:rPr>
        <w:t>各组长签到四</w:t>
      </w:r>
      <w:r>
        <w:rPr>
          <w:rFonts w:ascii="仿宋_GB2312" w:eastAsia="仿宋_GB2312" w:hAnsi="宋体"/>
          <w:b/>
          <w:sz w:val="24"/>
        </w:rPr>
        <w:t>次</w:t>
      </w:r>
      <w:r>
        <w:rPr>
          <w:rFonts w:ascii="仿宋_GB2312" w:eastAsia="仿宋_GB2312" w:hAnsi="宋体" w:hint="eastAsia"/>
          <w:sz w:val="24"/>
        </w:rPr>
        <w:t>（出乘会后</w:t>
      </w:r>
      <w:r>
        <w:rPr>
          <w:rFonts w:ascii="仿宋_GB2312" w:eastAsia="仿宋_GB2312" w:hAnsi="宋体"/>
          <w:sz w:val="24"/>
        </w:rPr>
        <w:t>、上车后、退乘后、到宿舍）</w:t>
      </w:r>
      <w:r>
        <w:rPr>
          <w:rFonts w:ascii="仿宋_GB2312" w:eastAsia="仿宋_GB2312" w:hAnsi="宋体" w:hint="eastAsia"/>
          <w:sz w:val="24"/>
        </w:rPr>
        <w:t>，不担当上岗</w:t>
      </w:r>
      <w:r>
        <w:rPr>
          <w:rFonts w:ascii="仿宋_GB2312" w:eastAsia="仿宋_GB2312" w:hAnsi="宋体"/>
          <w:sz w:val="24"/>
        </w:rPr>
        <w:t>任务</w:t>
      </w:r>
      <w:r>
        <w:rPr>
          <w:rFonts w:ascii="仿宋_GB2312" w:eastAsia="仿宋_GB2312" w:hAnsi="宋体"/>
          <w:b/>
          <w:sz w:val="24"/>
        </w:rPr>
        <w:t>各组长签到三次</w:t>
      </w:r>
      <w:r>
        <w:rPr>
          <w:rFonts w:ascii="仿宋_GB2312" w:eastAsia="仿宋_GB2312" w:hAnsi="宋体"/>
          <w:sz w:val="24"/>
        </w:rPr>
        <w:t>（</w:t>
      </w:r>
      <w:r>
        <w:rPr>
          <w:rFonts w:ascii="仿宋_GB2312" w:eastAsia="仿宋_GB2312" w:hAnsi="宋体" w:hint="eastAsia"/>
          <w:sz w:val="24"/>
        </w:rPr>
        <w:t>每天</w:t>
      </w:r>
      <w:r>
        <w:rPr>
          <w:rFonts w:ascii="仿宋_GB2312" w:eastAsia="仿宋_GB2312" w:hAnsi="宋体"/>
          <w:sz w:val="24"/>
        </w:rPr>
        <w:t>10</w:t>
      </w:r>
      <w:r>
        <w:rPr>
          <w:rFonts w:ascii="仿宋_GB2312" w:eastAsia="仿宋_GB2312" w:hAnsi="宋体" w:hint="eastAsia"/>
          <w:sz w:val="24"/>
        </w:rPr>
        <w:t>：00，1</w:t>
      </w:r>
      <w:r>
        <w:rPr>
          <w:rFonts w:ascii="仿宋_GB2312" w:eastAsia="仿宋_GB2312" w:hAnsi="宋体"/>
          <w:sz w:val="24"/>
        </w:rPr>
        <w:t>6</w:t>
      </w:r>
      <w:r>
        <w:rPr>
          <w:rFonts w:ascii="仿宋_GB2312" w:eastAsia="仿宋_GB2312" w:hAnsi="宋体" w:hint="eastAsia"/>
          <w:sz w:val="24"/>
        </w:rPr>
        <w:t>：00，22：00</w:t>
      </w:r>
      <w:r>
        <w:rPr>
          <w:rFonts w:ascii="仿宋_GB2312" w:eastAsia="仿宋_GB2312" w:hAnsi="宋体"/>
          <w:sz w:val="24"/>
        </w:rPr>
        <w:t>）</w:t>
      </w:r>
      <w:r>
        <w:rPr>
          <w:rFonts w:ascii="仿宋_GB2312" w:eastAsia="仿宋_GB2312" w:hAnsi="宋体" w:hint="eastAsia"/>
          <w:sz w:val="24"/>
        </w:rPr>
        <w:t>。</w:t>
      </w:r>
    </w:p>
    <w:p w:rsidR="00506EA9" w:rsidRDefault="00506EA9" w:rsidP="00506EA9">
      <w:pPr>
        <w:ind w:firstLineChars="224" w:firstLine="500"/>
        <w:rPr>
          <w:rFonts w:ascii="仿宋_GB2312" w:eastAsia="仿宋_GB2312" w:hAnsi="宋体"/>
          <w:sz w:val="24"/>
        </w:rPr>
      </w:pPr>
      <w:r>
        <w:rPr>
          <w:rFonts w:ascii="仿宋_GB2312" w:eastAsia="仿宋_GB2312" w:hAnsi="宋体"/>
          <w:sz w:val="24"/>
        </w:rPr>
        <w:t>3.</w:t>
      </w:r>
      <w:r>
        <w:rPr>
          <w:rFonts w:ascii="仿宋_GB2312" w:eastAsia="仿宋_GB2312" w:hAnsi="宋体" w:hint="eastAsia"/>
          <w:sz w:val="24"/>
        </w:rPr>
        <w:t>具体学生分配</w:t>
      </w:r>
      <w:r>
        <w:rPr>
          <w:rFonts w:ascii="仿宋_GB2312" w:eastAsia="仿宋_GB2312" w:hAnsi="宋体"/>
          <w:sz w:val="24"/>
        </w:rPr>
        <w:t>情况详见</w:t>
      </w:r>
      <w:r>
        <w:rPr>
          <w:rFonts w:ascii="仿宋_GB2312" w:eastAsia="仿宋_GB2312" w:hAnsi="宋体" w:hint="eastAsia"/>
          <w:sz w:val="24"/>
        </w:rPr>
        <w:t>附表三。</w:t>
      </w:r>
    </w:p>
    <w:p w:rsidR="00506EA9" w:rsidRDefault="00506EA9" w:rsidP="00506EA9">
      <w:pPr>
        <w:ind w:rightChars="329" w:right="636"/>
        <w:rPr>
          <w:rFonts w:ascii="仿宋_GB2312" w:eastAsia="仿宋_GB2312"/>
          <w:b/>
          <w:sz w:val="28"/>
          <w:szCs w:val="28"/>
        </w:rPr>
      </w:pPr>
      <w:r w:rsidRPr="00951047">
        <w:rPr>
          <w:rFonts w:ascii="仿宋_GB2312" w:eastAsia="仿宋_GB2312" w:hint="eastAsia"/>
          <w:b/>
          <w:sz w:val="28"/>
          <w:szCs w:val="28"/>
        </w:rPr>
        <w:t>三、指导教师名单</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15"/>
        <w:gridCol w:w="920"/>
        <w:gridCol w:w="2410"/>
        <w:gridCol w:w="2738"/>
        <w:gridCol w:w="2087"/>
      </w:tblGrid>
      <w:tr w:rsidR="00506EA9" w:rsidTr="00E5745B">
        <w:trPr>
          <w:trHeight w:val="853"/>
          <w:jc w:val="center"/>
        </w:trPr>
        <w:tc>
          <w:tcPr>
            <w:tcW w:w="1015" w:type="dxa"/>
            <w:vAlign w:val="center"/>
          </w:tcPr>
          <w:p w:rsidR="00506EA9" w:rsidRDefault="00506EA9" w:rsidP="00E5745B">
            <w:pPr>
              <w:ind w:rightChars="6" w:right="12"/>
              <w:jc w:val="center"/>
              <w:rPr>
                <w:rFonts w:ascii="仿宋_GB2312" w:eastAsia="仿宋_GB2312"/>
                <w:b/>
                <w:szCs w:val="21"/>
              </w:rPr>
            </w:pPr>
            <w:r>
              <w:rPr>
                <w:rFonts w:ascii="仿宋_GB2312" w:eastAsia="仿宋_GB2312" w:hint="eastAsia"/>
                <w:b/>
                <w:szCs w:val="21"/>
              </w:rPr>
              <w:t>指导教师</w:t>
            </w:r>
          </w:p>
        </w:tc>
        <w:tc>
          <w:tcPr>
            <w:tcW w:w="920" w:type="dxa"/>
            <w:vAlign w:val="center"/>
          </w:tcPr>
          <w:p w:rsidR="00506EA9" w:rsidRDefault="00506EA9" w:rsidP="00E5745B">
            <w:pPr>
              <w:ind w:rightChars="6" w:right="12"/>
              <w:jc w:val="center"/>
              <w:rPr>
                <w:rFonts w:ascii="仿宋_GB2312" w:eastAsia="仿宋_GB2312"/>
                <w:b/>
                <w:szCs w:val="21"/>
              </w:rPr>
            </w:pPr>
            <w:r>
              <w:rPr>
                <w:rFonts w:ascii="仿宋_GB2312" w:eastAsia="仿宋_GB2312" w:hint="eastAsia"/>
                <w:b/>
                <w:szCs w:val="21"/>
              </w:rPr>
              <w:t>负责班级</w:t>
            </w:r>
          </w:p>
        </w:tc>
        <w:tc>
          <w:tcPr>
            <w:tcW w:w="2410" w:type="dxa"/>
            <w:vAlign w:val="center"/>
          </w:tcPr>
          <w:p w:rsidR="00506EA9" w:rsidRDefault="00506EA9" w:rsidP="00E5745B">
            <w:pPr>
              <w:jc w:val="center"/>
              <w:rPr>
                <w:rFonts w:ascii="仿宋_GB2312" w:eastAsia="仿宋_GB2312"/>
                <w:b/>
                <w:szCs w:val="21"/>
              </w:rPr>
            </w:pPr>
            <w:r>
              <w:rPr>
                <w:rFonts w:ascii="仿宋_GB2312" w:eastAsia="仿宋_GB2312" w:hint="eastAsia"/>
                <w:b/>
                <w:szCs w:val="21"/>
              </w:rPr>
              <w:t xml:space="preserve"> 指导学生序号及名单</w:t>
            </w:r>
          </w:p>
          <w:p w:rsidR="00506EA9" w:rsidRDefault="00506EA9" w:rsidP="00E5745B">
            <w:pPr>
              <w:jc w:val="center"/>
              <w:rPr>
                <w:rFonts w:ascii="仿宋_GB2312" w:eastAsia="仿宋_GB2312"/>
                <w:b/>
                <w:szCs w:val="21"/>
              </w:rPr>
            </w:pPr>
            <w:r>
              <w:rPr>
                <w:rFonts w:ascii="仿宋_GB2312" w:eastAsia="仿宋_GB2312" w:hint="eastAsia"/>
                <w:b/>
                <w:szCs w:val="21"/>
              </w:rPr>
              <w:t>（见附表五）</w:t>
            </w:r>
          </w:p>
        </w:tc>
        <w:tc>
          <w:tcPr>
            <w:tcW w:w="2738" w:type="dxa"/>
            <w:vAlign w:val="center"/>
          </w:tcPr>
          <w:p w:rsidR="00506EA9" w:rsidRDefault="00506EA9" w:rsidP="00E5745B">
            <w:pPr>
              <w:jc w:val="center"/>
              <w:rPr>
                <w:rFonts w:ascii="仿宋_GB2312" w:eastAsia="仿宋_GB2312"/>
                <w:b/>
                <w:szCs w:val="21"/>
              </w:rPr>
            </w:pPr>
            <w:r>
              <w:rPr>
                <w:rFonts w:ascii="仿宋_GB2312" w:eastAsia="仿宋_GB2312" w:hint="eastAsia"/>
                <w:b/>
                <w:szCs w:val="21"/>
              </w:rPr>
              <w:t>电 话</w:t>
            </w:r>
          </w:p>
        </w:tc>
        <w:tc>
          <w:tcPr>
            <w:tcW w:w="2087" w:type="dxa"/>
            <w:vAlign w:val="center"/>
          </w:tcPr>
          <w:p w:rsidR="00506EA9" w:rsidRDefault="00506EA9" w:rsidP="00E5745B">
            <w:pPr>
              <w:jc w:val="center"/>
              <w:rPr>
                <w:rFonts w:ascii="仿宋_GB2312" w:eastAsia="仿宋_GB2312"/>
                <w:b/>
                <w:szCs w:val="21"/>
              </w:rPr>
            </w:pPr>
            <w:r>
              <w:rPr>
                <w:rFonts w:ascii="仿宋_GB2312" w:eastAsia="仿宋_GB2312"/>
                <w:b/>
                <w:szCs w:val="21"/>
              </w:rPr>
              <w:t>Q</w:t>
            </w:r>
            <w:r>
              <w:rPr>
                <w:rFonts w:ascii="仿宋_GB2312" w:eastAsia="仿宋_GB2312" w:hint="eastAsia"/>
                <w:b/>
                <w:szCs w:val="21"/>
              </w:rPr>
              <w:t>Q</w:t>
            </w:r>
          </w:p>
        </w:tc>
      </w:tr>
      <w:tr w:rsidR="00506EA9" w:rsidTr="00E5745B">
        <w:trPr>
          <w:jc w:val="center"/>
        </w:trPr>
        <w:tc>
          <w:tcPr>
            <w:tcW w:w="1015" w:type="dxa"/>
            <w:vAlign w:val="center"/>
          </w:tcPr>
          <w:p w:rsidR="00506EA9" w:rsidRDefault="00506EA9" w:rsidP="00E5745B">
            <w:pPr>
              <w:ind w:rightChars="20" w:right="39"/>
              <w:jc w:val="center"/>
              <w:rPr>
                <w:rFonts w:ascii="仿宋_GB2312" w:eastAsia="仿宋_GB2312"/>
                <w:szCs w:val="21"/>
              </w:rPr>
            </w:pPr>
            <w:r>
              <w:rPr>
                <w:rFonts w:ascii="仿宋_GB2312" w:eastAsia="仿宋_GB2312" w:hint="eastAsia"/>
                <w:szCs w:val="21"/>
              </w:rPr>
              <w:t>陈明明</w:t>
            </w:r>
          </w:p>
        </w:tc>
        <w:tc>
          <w:tcPr>
            <w:tcW w:w="920" w:type="dxa"/>
            <w:vAlign w:val="center"/>
          </w:tcPr>
          <w:p w:rsidR="00506EA9" w:rsidRDefault="00506EA9" w:rsidP="00E5745B">
            <w:pPr>
              <w:ind w:rightChars="20" w:right="39"/>
              <w:jc w:val="center"/>
              <w:rPr>
                <w:rFonts w:ascii="仿宋_GB2312" w:eastAsia="仿宋_GB2312"/>
                <w:szCs w:val="21"/>
              </w:rPr>
            </w:pPr>
            <w:r>
              <w:rPr>
                <w:rFonts w:ascii="仿宋_GB2312" w:eastAsia="仿宋_GB2312" w:hint="eastAsia"/>
                <w:szCs w:val="21"/>
              </w:rPr>
              <w:t>城运3161</w:t>
            </w:r>
          </w:p>
        </w:tc>
        <w:tc>
          <w:tcPr>
            <w:tcW w:w="2410"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1-</w:t>
            </w:r>
            <w:r>
              <w:rPr>
                <w:rFonts w:ascii="仿宋_GB2312" w:eastAsia="仿宋_GB2312"/>
                <w:szCs w:val="21"/>
              </w:rPr>
              <w:t>10</w:t>
            </w:r>
          </w:p>
        </w:tc>
        <w:tc>
          <w:tcPr>
            <w:tcW w:w="2738" w:type="dxa"/>
            <w:vAlign w:val="center"/>
          </w:tcPr>
          <w:p w:rsidR="00506EA9" w:rsidRDefault="00506EA9" w:rsidP="00E5745B">
            <w:pPr>
              <w:jc w:val="center"/>
              <w:rPr>
                <w:rFonts w:ascii="仿宋_GB2312" w:eastAsia="仿宋_GB2312"/>
                <w:szCs w:val="21"/>
              </w:rPr>
            </w:pPr>
            <w:r w:rsidRPr="00242A9A">
              <w:rPr>
                <w:rFonts w:ascii="仿宋_GB2312" w:eastAsia="仿宋_GB2312"/>
                <w:szCs w:val="21"/>
              </w:rPr>
              <w:t>15353069711</w:t>
            </w:r>
          </w:p>
        </w:tc>
        <w:tc>
          <w:tcPr>
            <w:tcW w:w="2087" w:type="dxa"/>
            <w:vAlign w:val="center"/>
          </w:tcPr>
          <w:p w:rsidR="00506EA9" w:rsidRDefault="00506EA9" w:rsidP="00E5745B">
            <w:pPr>
              <w:jc w:val="center"/>
              <w:rPr>
                <w:rFonts w:ascii="仿宋_GB2312" w:eastAsia="仿宋_GB2312"/>
                <w:szCs w:val="21"/>
              </w:rPr>
            </w:pPr>
          </w:p>
        </w:tc>
      </w:tr>
      <w:tr w:rsidR="00506EA9" w:rsidTr="00E5745B">
        <w:trPr>
          <w:jc w:val="center"/>
        </w:trPr>
        <w:tc>
          <w:tcPr>
            <w:tcW w:w="1015"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黄新静</w:t>
            </w:r>
          </w:p>
        </w:tc>
        <w:tc>
          <w:tcPr>
            <w:tcW w:w="920"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城运3161</w:t>
            </w:r>
          </w:p>
        </w:tc>
        <w:tc>
          <w:tcPr>
            <w:tcW w:w="2410" w:type="dxa"/>
            <w:vAlign w:val="center"/>
          </w:tcPr>
          <w:p w:rsidR="00506EA9" w:rsidRDefault="00506EA9" w:rsidP="00E5745B">
            <w:pPr>
              <w:jc w:val="center"/>
              <w:rPr>
                <w:rFonts w:ascii="仿宋_GB2312" w:eastAsia="仿宋_GB2312"/>
                <w:szCs w:val="21"/>
              </w:rPr>
            </w:pPr>
            <w:r>
              <w:rPr>
                <w:rFonts w:ascii="仿宋_GB2312" w:eastAsia="仿宋_GB2312"/>
                <w:szCs w:val="21"/>
              </w:rPr>
              <w:t>11</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0</w:t>
            </w:r>
          </w:p>
        </w:tc>
        <w:tc>
          <w:tcPr>
            <w:tcW w:w="2738" w:type="dxa"/>
            <w:vAlign w:val="center"/>
          </w:tcPr>
          <w:p w:rsidR="00506EA9" w:rsidRDefault="00506EA9" w:rsidP="00E5745B">
            <w:pPr>
              <w:jc w:val="center"/>
              <w:rPr>
                <w:rFonts w:ascii="仿宋_GB2312" w:eastAsia="仿宋_GB2312"/>
                <w:szCs w:val="21"/>
              </w:rPr>
            </w:pPr>
            <w:r w:rsidRPr="00242A9A">
              <w:rPr>
                <w:rFonts w:ascii="仿宋_GB2312" w:eastAsia="仿宋_GB2312"/>
                <w:szCs w:val="21"/>
              </w:rPr>
              <w:t>15129897799</w:t>
            </w:r>
          </w:p>
        </w:tc>
        <w:tc>
          <w:tcPr>
            <w:tcW w:w="2087" w:type="dxa"/>
            <w:vAlign w:val="center"/>
          </w:tcPr>
          <w:p w:rsidR="00506EA9" w:rsidRDefault="00506EA9" w:rsidP="00E5745B">
            <w:pPr>
              <w:jc w:val="center"/>
              <w:rPr>
                <w:rFonts w:ascii="仿宋_GB2312" w:eastAsia="仿宋_GB2312"/>
                <w:szCs w:val="21"/>
              </w:rPr>
            </w:pPr>
          </w:p>
        </w:tc>
      </w:tr>
      <w:tr w:rsidR="00506EA9" w:rsidTr="00E5745B">
        <w:trPr>
          <w:jc w:val="center"/>
        </w:trPr>
        <w:tc>
          <w:tcPr>
            <w:tcW w:w="1015"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李文斌</w:t>
            </w:r>
          </w:p>
        </w:tc>
        <w:tc>
          <w:tcPr>
            <w:tcW w:w="920"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城运3161</w:t>
            </w:r>
          </w:p>
        </w:tc>
        <w:tc>
          <w:tcPr>
            <w:tcW w:w="2410" w:type="dxa"/>
            <w:vAlign w:val="center"/>
          </w:tcPr>
          <w:p w:rsidR="00506EA9" w:rsidRDefault="00506EA9" w:rsidP="00E5745B">
            <w:pPr>
              <w:jc w:val="center"/>
              <w:rPr>
                <w:rFonts w:ascii="仿宋_GB2312" w:eastAsia="仿宋_GB2312"/>
                <w:szCs w:val="21"/>
              </w:rPr>
            </w:pPr>
            <w:r>
              <w:rPr>
                <w:rFonts w:ascii="仿宋_GB2312" w:eastAsia="仿宋_GB2312"/>
                <w:szCs w:val="21"/>
              </w:rPr>
              <w:t>2</w:t>
            </w:r>
            <w:r>
              <w:rPr>
                <w:rFonts w:ascii="仿宋_GB2312" w:eastAsia="仿宋_GB2312" w:hint="eastAsia"/>
                <w:szCs w:val="21"/>
              </w:rPr>
              <w:t>1-</w:t>
            </w:r>
            <w:r>
              <w:rPr>
                <w:rFonts w:ascii="仿宋_GB2312" w:eastAsia="仿宋_GB2312"/>
                <w:szCs w:val="21"/>
              </w:rPr>
              <w:t>30</w:t>
            </w:r>
          </w:p>
        </w:tc>
        <w:tc>
          <w:tcPr>
            <w:tcW w:w="2738" w:type="dxa"/>
            <w:vAlign w:val="center"/>
          </w:tcPr>
          <w:p w:rsidR="00506EA9" w:rsidRDefault="00506EA9" w:rsidP="00E5745B">
            <w:pPr>
              <w:jc w:val="center"/>
              <w:rPr>
                <w:rFonts w:ascii="仿宋_GB2312" w:eastAsia="仿宋_GB2312"/>
                <w:szCs w:val="21"/>
              </w:rPr>
            </w:pPr>
            <w:r w:rsidRPr="00242A9A">
              <w:rPr>
                <w:rFonts w:ascii="仿宋_GB2312" w:eastAsia="仿宋_GB2312"/>
                <w:szCs w:val="21"/>
              </w:rPr>
              <w:t>13629232290</w:t>
            </w:r>
          </w:p>
        </w:tc>
        <w:tc>
          <w:tcPr>
            <w:tcW w:w="2087" w:type="dxa"/>
            <w:vAlign w:val="center"/>
          </w:tcPr>
          <w:p w:rsidR="00506EA9" w:rsidRDefault="00506EA9" w:rsidP="00E5745B">
            <w:pPr>
              <w:jc w:val="center"/>
              <w:rPr>
                <w:rFonts w:ascii="仿宋_GB2312" w:eastAsia="仿宋_GB2312"/>
                <w:szCs w:val="21"/>
              </w:rPr>
            </w:pPr>
          </w:p>
        </w:tc>
      </w:tr>
      <w:tr w:rsidR="00506EA9" w:rsidTr="00E5745B">
        <w:trPr>
          <w:jc w:val="center"/>
        </w:trPr>
        <w:tc>
          <w:tcPr>
            <w:tcW w:w="1015"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张玉鹏</w:t>
            </w:r>
          </w:p>
        </w:tc>
        <w:tc>
          <w:tcPr>
            <w:tcW w:w="920"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城运3161</w:t>
            </w:r>
          </w:p>
        </w:tc>
        <w:tc>
          <w:tcPr>
            <w:tcW w:w="2410" w:type="dxa"/>
            <w:vAlign w:val="center"/>
          </w:tcPr>
          <w:p w:rsidR="00506EA9" w:rsidRDefault="00506EA9" w:rsidP="00E5745B">
            <w:pPr>
              <w:jc w:val="center"/>
              <w:rPr>
                <w:rFonts w:ascii="仿宋_GB2312" w:eastAsia="仿宋_GB2312"/>
                <w:szCs w:val="21"/>
              </w:rPr>
            </w:pPr>
            <w:r>
              <w:rPr>
                <w:rFonts w:ascii="仿宋_GB2312" w:eastAsia="仿宋_GB2312"/>
                <w:szCs w:val="21"/>
              </w:rPr>
              <w:t>31</w:t>
            </w:r>
            <w:r>
              <w:rPr>
                <w:rFonts w:ascii="仿宋_GB2312" w:eastAsia="仿宋_GB2312" w:hint="eastAsia"/>
                <w:szCs w:val="21"/>
              </w:rPr>
              <w:t>-</w:t>
            </w:r>
            <w:r>
              <w:rPr>
                <w:rFonts w:ascii="仿宋_GB2312" w:eastAsia="仿宋_GB2312"/>
                <w:szCs w:val="21"/>
              </w:rPr>
              <w:t>4</w:t>
            </w:r>
            <w:r>
              <w:rPr>
                <w:rFonts w:ascii="仿宋_GB2312" w:eastAsia="仿宋_GB2312" w:hint="eastAsia"/>
                <w:szCs w:val="21"/>
              </w:rPr>
              <w:t>0</w:t>
            </w:r>
          </w:p>
        </w:tc>
        <w:tc>
          <w:tcPr>
            <w:tcW w:w="2738" w:type="dxa"/>
            <w:vAlign w:val="center"/>
          </w:tcPr>
          <w:p w:rsidR="00506EA9" w:rsidRDefault="00506EA9" w:rsidP="00E5745B">
            <w:pPr>
              <w:jc w:val="center"/>
              <w:rPr>
                <w:rFonts w:ascii="仿宋_GB2312" w:eastAsia="仿宋_GB2312"/>
                <w:szCs w:val="21"/>
              </w:rPr>
            </w:pPr>
            <w:r w:rsidRPr="00242A9A">
              <w:rPr>
                <w:rFonts w:ascii="仿宋_GB2312" w:eastAsia="仿宋_GB2312"/>
                <w:szCs w:val="21"/>
              </w:rPr>
              <w:t>18991689136</w:t>
            </w:r>
          </w:p>
        </w:tc>
        <w:tc>
          <w:tcPr>
            <w:tcW w:w="2087" w:type="dxa"/>
            <w:vAlign w:val="center"/>
          </w:tcPr>
          <w:p w:rsidR="00506EA9" w:rsidRDefault="00506EA9" w:rsidP="00E5745B">
            <w:pPr>
              <w:jc w:val="center"/>
              <w:rPr>
                <w:rFonts w:ascii="仿宋_GB2312" w:eastAsia="仿宋_GB2312"/>
                <w:szCs w:val="21"/>
              </w:rPr>
            </w:pPr>
          </w:p>
        </w:tc>
      </w:tr>
      <w:tr w:rsidR="00506EA9" w:rsidTr="00E5745B">
        <w:trPr>
          <w:jc w:val="center"/>
        </w:trPr>
        <w:tc>
          <w:tcPr>
            <w:tcW w:w="1015"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李晓斌</w:t>
            </w:r>
          </w:p>
        </w:tc>
        <w:tc>
          <w:tcPr>
            <w:tcW w:w="920"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城运3161</w:t>
            </w:r>
          </w:p>
        </w:tc>
        <w:tc>
          <w:tcPr>
            <w:tcW w:w="2410" w:type="dxa"/>
            <w:vAlign w:val="center"/>
          </w:tcPr>
          <w:p w:rsidR="00506EA9" w:rsidRDefault="00506EA9" w:rsidP="00E5745B">
            <w:pPr>
              <w:jc w:val="center"/>
              <w:rPr>
                <w:rFonts w:ascii="仿宋_GB2312" w:eastAsia="仿宋_GB2312"/>
                <w:szCs w:val="21"/>
              </w:rPr>
            </w:pPr>
            <w:r>
              <w:rPr>
                <w:rFonts w:ascii="仿宋_GB2312" w:eastAsia="仿宋_GB2312"/>
                <w:szCs w:val="21"/>
              </w:rPr>
              <w:t>4</w:t>
            </w:r>
            <w:r>
              <w:rPr>
                <w:rFonts w:ascii="仿宋_GB2312" w:eastAsia="仿宋_GB2312" w:hint="eastAsia"/>
                <w:szCs w:val="21"/>
              </w:rPr>
              <w:t>1-5</w:t>
            </w:r>
            <w:r>
              <w:rPr>
                <w:rFonts w:ascii="仿宋_GB2312" w:eastAsia="仿宋_GB2312"/>
                <w:szCs w:val="21"/>
              </w:rPr>
              <w:t>1</w:t>
            </w:r>
          </w:p>
        </w:tc>
        <w:tc>
          <w:tcPr>
            <w:tcW w:w="2738" w:type="dxa"/>
            <w:vAlign w:val="center"/>
          </w:tcPr>
          <w:p w:rsidR="00506EA9" w:rsidRDefault="00506EA9" w:rsidP="00E5745B">
            <w:pPr>
              <w:jc w:val="center"/>
              <w:rPr>
                <w:rFonts w:ascii="仿宋_GB2312" w:eastAsia="仿宋_GB2312"/>
                <w:szCs w:val="21"/>
              </w:rPr>
            </w:pPr>
            <w:r w:rsidRPr="00242A9A">
              <w:rPr>
                <w:rFonts w:ascii="仿宋_GB2312" w:eastAsia="仿宋_GB2312"/>
                <w:szCs w:val="21"/>
              </w:rPr>
              <w:t>13892522048</w:t>
            </w:r>
          </w:p>
        </w:tc>
        <w:tc>
          <w:tcPr>
            <w:tcW w:w="2087" w:type="dxa"/>
            <w:vAlign w:val="center"/>
          </w:tcPr>
          <w:p w:rsidR="00506EA9" w:rsidRDefault="00506EA9" w:rsidP="00E5745B">
            <w:pPr>
              <w:jc w:val="center"/>
              <w:rPr>
                <w:rFonts w:ascii="仿宋_GB2312" w:eastAsia="仿宋_GB2312"/>
                <w:szCs w:val="21"/>
              </w:rPr>
            </w:pPr>
          </w:p>
        </w:tc>
      </w:tr>
      <w:tr w:rsidR="00506EA9" w:rsidTr="00E5745B">
        <w:trPr>
          <w:jc w:val="center"/>
        </w:trPr>
        <w:tc>
          <w:tcPr>
            <w:tcW w:w="1015"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蒋平江</w:t>
            </w:r>
          </w:p>
        </w:tc>
        <w:tc>
          <w:tcPr>
            <w:tcW w:w="920" w:type="dxa"/>
            <w:vAlign w:val="center"/>
          </w:tcPr>
          <w:p w:rsidR="00506EA9" w:rsidRDefault="00506EA9" w:rsidP="00E5745B">
            <w:pPr>
              <w:ind w:rightChars="20" w:right="39"/>
              <w:jc w:val="center"/>
              <w:rPr>
                <w:rFonts w:ascii="仿宋_GB2312" w:eastAsia="仿宋_GB2312"/>
                <w:szCs w:val="21"/>
              </w:rPr>
            </w:pPr>
            <w:r>
              <w:rPr>
                <w:rFonts w:ascii="仿宋_GB2312" w:eastAsia="仿宋_GB2312" w:hint="eastAsia"/>
                <w:szCs w:val="21"/>
              </w:rPr>
              <w:t>城运316</w:t>
            </w:r>
            <w:r>
              <w:rPr>
                <w:rFonts w:ascii="仿宋_GB2312" w:eastAsia="仿宋_GB2312"/>
                <w:szCs w:val="21"/>
              </w:rPr>
              <w:t>2</w:t>
            </w:r>
          </w:p>
        </w:tc>
        <w:tc>
          <w:tcPr>
            <w:tcW w:w="2410"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1-</w:t>
            </w:r>
            <w:r>
              <w:rPr>
                <w:rFonts w:ascii="仿宋_GB2312" w:eastAsia="仿宋_GB2312"/>
                <w:szCs w:val="21"/>
              </w:rPr>
              <w:t>10</w:t>
            </w:r>
          </w:p>
        </w:tc>
        <w:tc>
          <w:tcPr>
            <w:tcW w:w="2738" w:type="dxa"/>
            <w:vAlign w:val="center"/>
          </w:tcPr>
          <w:p w:rsidR="00506EA9" w:rsidRDefault="00506EA9" w:rsidP="00E5745B">
            <w:pPr>
              <w:jc w:val="center"/>
              <w:rPr>
                <w:rFonts w:ascii="仿宋_GB2312" w:eastAsia="仿宋_GB2312"/>
                <w:szCs w:val="21"/>
              </w:rPr>
            </w:pPr>
            <w:r w:rsidRPr="00242A9A">
              <w:rPr>
                <w:rFonts w:ascii="仿宋_GB2312" w:eastAsia="仿宋_GB2312"/>
                <w:szCs w:val="21"/>
              </w:rPr>
              <w:t>15319118919</w:t>
            </w:r>
          </w:p>
        </w:tc>
        <w:tc>
          <w:tcPr>
            <w:tcW w:w="2087" w:type="dxa"/>
            <w:vAlign w:val="center"/>
          </w:tcPr>
          <w:p w:rsidR="00506EA9" w:rsidRDefault="00506EA9" w:rsidP="00E5745B">
            <w:pPr>
              <w:jc w:val="center"/>
              <w:rPr>
                <w:rFonts w:ascii="仿宋_GB2312" w:eastAsia="仿宋_GB2312"/>
                <w:szCs w:val="21"/>
              </w:rPr>
            </w:pPr>
          </w:p>
        </w:tc>
      </w:tr>
      <w:tr w:rsidR="00506EA9" w:rsidTr="00E5745B">
        <w:trPr>
          <w:jc w:val="center"/>
        </w:trPr>
        <w:tc>
          <w:tcPr>
            <w:tcW w:w="1015"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叶超</w:t>
            </w:r>
          </w:p>
        </w:tc>
        <w:tc>
          <w:tcPr>
            <w:tcW w:w="920"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城运316</w:t>
            </w:r>
            <w:r>
              <w:rPr>
                <w:rFonts w:ascii="仿宋_GB2312" w:eastAsia="仿宋_GB2312"/>
                <w:szCs w:val="21"/>
              </w:rPr>
              <w:t>2</w:t>
            </w:r>
          </w:p>
        </w:tc>
        <w:tc>
          <w:tcPr>
            <w:tcW w:w="2410" w:type="dxa"/>
            <w:vAlign w:val="center"/>
          </w:tcPr>
          <w:p w:rsidR="00506EA9" w:rsidRDefault="00506EA9" w:rsidP="00E5745B">
            <w:pPr>
              <w:jc w:val="center"/>
              <w:rPr>
                <w:rFonts w:ascii="仿宋_GB2312" w:eastAsia="仿宋_GB2312"/>
                <w:szCs w:val="21"/>
              </w:rPr>
            </w:pPr>
            <w:r>
              <w:rPr>
                <w:rFonts w:ascii="仿宋_GB2312" w:eastAsia="仿宋_GB2312"/>
                <w:szCs w:val="21"/>
              </w:rPr>
              <w:t>11</w:t>
            </w:r>
            <w:r>
              <w:rPr>
                <w:rFonts w:ascii="仿宋_GB2312" w:eastAsia="仿宋_GB2312" w:hint="eastAsia"/>
                <w:szCs w:val="21"/>
              </w:rPr>
              <w:t>-</w:t>
            </w:r>
            <w:r>
              <w:rPr>
                <w:rFonts w:ascii="仿宋_GB2312" w:eastAsia="仿宋_GB2312"/>
                <w:szCs w:val="21"/>
              </w:rPr>
              <w:t>2</w:t>
            </w:r>
            <w:r>
              <w:rPr>
                <w:rFonts w:ascii="仿宋_GB2312" w:eastAsia="仿宋_GB2312" w:hint="eastAsia"/>
                <w:szCs w:val="21"/>
              </w:rPr>
              <w:t>0</w:t>
            </w:r>
          </w:p>
        </w:tc>
        <w:tc>
          <w:tcPr>
            <w:tcW w:w="2738" w:type="dxa"/>
            <w:vAlign w:val="center"/>
          </w:tcPr>
          <w:p w:rsidR="00506EA9" w:rsidRDefault="00506EA9" w:rsidP="00E5745B">
            <w:pPr>
              <w:jc w:val="center"/>
              <w:rPr>
                <w:rFonts w:ascii="仿宋_GB2312" w:eastAsia="仿宋_GB2312"/>
                <w:szCs w:val="21"/>
              </w:rPr>
            </w:pPr>
            <w:r>
              <w:rPr>
                <w:rFonts w:ascii="仿宋_GB2312" w:eastAsia="仿宋_GB2312"/>
                <w:szCs w:val="21"/>
              </w:rPr>
              <w:t>19909130095</w:t>
            </w:r>
          </w:p>
        </w:tc>
        <w:tc>
          <w:tcPr>
            <w:tcW w:w="2087" w:type="dxa"/>
            <w:vAlign w:val="center"/>
          </w:tcPr>
          <w:p w:rsidR="00506EA9" w:rsidRDefault="00506EA9" w:rsidP="00E5745B">
            <w:pPr>
              <w:jc w:val="center"/>
              <w:rPr>
                <w:rFonts w:ascii="仿宋_GB2312" w:eastAsia="仿宋_GB2312"/>
                <w:szCs w:val="21"/>
              </w:rPr>
            </w:pPr>
          </w:p>
        </w:tc>
      </w:tr>
      <w:tr w:rsidR="00506EA9" w:rsidTr="00E5745B">
        <w:trPr>
          <w:jc w:val="center"/>
        </w:trPr>
        <w:tc>
          <w:tcPr>
            <w:tcW w:w="1015"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吴海光</w:t>
            </w:r>
          </w:p>
        </w:tc>
        <w:tc>
          <w:tcPr>
            <w:tcW w:w="920"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城运316</w:t>
            </w:r>
            <w:r>
              <w:rPr>
                <w:rFonts w:ascii="仿宋_GB2312" w:eastAsia="仿宋_GB2312"/>
                <w:szCs w:val="21"/>
              </w:rPr>
              <w:t>2</w:t>
            </w:r>
          </w:p>
        </w:tc>
        <w:tc>
          <w:tcPr>
            <w:tcW w:w="2410" w:type="dxa"/>
            <w:vAlign w:val="center"/>
          </w:tcPr>
          <w:p w:rsidR="00506EA9" w:rsidRDefault="00506EA9" w:rsidP="00E5745B">
            <w:pPr>
              <w:jc w:val="center"/>
              <w:rPr>
                <w:rFonts w:ascii="仿宋_GB2312" w:eastAsia="仿宋_GB2312"/>
                <w:szCs w:val="21"/>
              </w:rPr>
            </w:pPr>
            <w:r>
              <w:rPr>
                <w:rFonts w:ascii="仿宋_GB2312" w:eastAsia="仿宋_GB2312"/>
                <w:szCs w:val="21"/>
              </w:rPr>
              <w:t>2</w:t>
            </w:r>
            <w:r>
              <w:rPr>
                <w:rFonts w:ascii="仿宋_GB2312" w:eastAsia="仿宋_GB2312" w:hint="eastAsia"/>
                <w:szCs w:val="21"/>
              </w:rPr>
              <w:t>1-</w:t>
            </w:r>
            <w:r>
              <w:rPr>
                <w:rFonts w:ascii="仿宋_GB2312" w:eastAsia="仿宋_GB2312"/>
                <w:szCs w:val="21"/>
              </w:rPr>
              <w:t>30</w:t>
            </w:r>
          </w:p>
        </w:tc>
        <w:tc>
          <w:tcPr>
            <w:tcW w:w="2738" w:type="dxa"/>
            <w:vAlign w:val="center"/>
          </w:tcPr>
          <w:p w:rsidR="00506EA9" w:rsidRDefault="00506EA9" w:rsidP="00E5745B">
            <w:pPr>
              <w:jc w:val="center"/>
              <w:rPr>
                <w:rFonts w:ascii="仿宋_GB2312" w:eastAsia="仿宋_GB2312"/>
                <w:szCs w:val="21"/>
              </w:rPr>
            </w:pPr>
            <w:r w:rsidRPr="00242A9A">
              <w:rPr>
                <w:rFonts w:ascii="仿宋_GB2312" w:eastAsia="仿宋_GB2312"/>
                <w:szCs w:val="21"/>
              </w:rPr>
              <w:t>13992331537</w:t>
            </w:r>
          </w:p>
        </w:tc>
        <w:tc>
          <w:tcPr>
            <w:tcW w:w="2087" w:type="dxa"/>
            <w:vAlign w:val="center"/>
          </w:tcPr>
          <w:p w:rsidR="00506EA9" w:rsidRDefault="00506EA9" w:rsidP="00E5745B">
            <w:pPr>
              <w:jc w:val="center"/>
              <w:rPr>
                <w:rFonts w:ascii="仿宋_GB2312" w:eastAsia="仿宋_GB2312"/>
                <w:szCs w:val="21"/>
              </w:rPr>
            </w:pPr>
          </w:p>
        </w:tc>
      </w:tr>
      <w:tr w:rsidR="00506EA9" w:rsidTr="00E5745B">
        <w:trPr>
          <w:jc w:val="center"/>
        </w:trPr>
        <w:tc>
          <w:tcPr>
            <w:tcW w:w="1015"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段东旭</w:t>
            </w:r>
          </w:p>
        </w:tc>
        <w:tc>
          <w:tcPr>
            <w:tcW w:w="920"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城运316</w:t>
            </w:r>
            <w:r>
              <w:rPr>
                <w:rFonts w:ascii="仿宋_GB2312" w:eastAsia="仿宋_GB2312"/>
                <w:szCs w:val="21"/>
              </w:rPr>
              <w:t>2</w:t>
            </w:r>
          </w:p>
        </w:tc>
        <w:tc>
          <w:tcPr>
            <w:tcW w:w="2410" w:type="dxa"/>
            <w:vAlign w:val="center"/>
          </w:tcPr>
          <w:p w:rsidR="00506EA9" w:rsidRDefault="00506EA9" w:rsidP="00E5745B">
            <w:pPr>
              <w:jc w:val="center"/>
              <w:rPr>
                <w:rFonts w:ascii="仿宋_GB2312" w:eastAsia="仿宋_GB2312"/>
                <w:szCs w:val="21"/>
              </w:rPr>
            </w:pPr>
            <w:r>
              <w:rPr>
                <w:rFonts w:ascii="仿宋_GB2312" w:eastAsia="仿宋_GB2312"/>
                <w:szCs w:val="21"/>
              </w:rPr>
              <w:t>31</w:t>
            </w:r>
            <w:r>
              <w:rPr>
                <w:rFonts w:ascii="仿宋_GB2312" w:eastAsia="仿宋_GB2312" w:hint="eastAsia"/>
                <w:szCs w:val="21"/>
              </w:rPr>
              <w:t>-</w:t>
            </w:r>
            <w:r>
              <w:rPr>
                <w:rFonts w:ascii="仿宋_GB2312" w:eastAsia="仿宋_GB2312"/>
                <w:szCs w:val="21"/>
              </w:rPr>
              <w:t>4</w:t>
            </w:r>
            <w:r>
              <w:rPr>
                <w:rFonts w:ascii="仿宋_GB2312" w:eastAsia="仿宋_GB2312" w:hint="eastAsia"/>
                <w:szCs w:val="21"/>
              </w:rPr>
              <w:t>0</w:t>
            </w:r>
          </w:p>
        </w:tc>
        <w:tc>
          <w:tcPr>
            <w:tcW w:w="2738" w:type="dxa"/>
            <w:vAlign w:val="center"/>
          </w:tcPr>
          <w:p w:rsidR="00506EA9" w:rsidRDefault="00506EA9" w:rsidP="00E5745B">
            <w:pPr>
              <w:jc w:val="center"/>
              <w:rPr>
                <w:rFonts w:ascii="仿宋_GB2312" w:eastAsia="仿宋_GB2312"/>
                <w:szCs w:val="21"/>
              </w:rPr>
            </w:pPr>
            <w:r w:rsidRPr="00242A9A">
              <w:rPr>
                <w:rFonts w:ascii="仿宋_GB2312" w:eastAsia="仿宋_GB2312"/>
                <w:szCs w:val="21"/>
              </w:rPr>
              <w:t>13892560606</w:t>
            </w:r>
          </w:p>
        </w:tc>
        <w:tc>
          <w:tcPr>
            <w:tcW w:w="2087" w:type="dxa"/>
            <w:vAlign w:val="center"/>
          </w:tcPr>
          <w:p w:rsidR="00506EA9" w:rsidRDefault="00506EA9" w:rsidP="00E5745B">
            <w:pPr>
              <w:jc w:val="center"/>
              <w:rPr>
                <w:rFonts w:ascii="仿宋_GB2312" w:eastAsia="仿宋_GB2312"/>
                <w:szCs w:val="21"/>
              </w:rPr>
            </w:pPr>
          </w:p>
        </w:tc>
      </w:tr>
      <w:tr w:rsidR="00506EA9" w:rsidTr="00E5745B">
        <w:trPr>
          <w:jc w:val="center"/>
        </w:trPr>
        <w:tc>
          <w:tcPr>
            <w:tcW w:w="1015"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王云波</w:t>
            </w:r>
          </w:p>
        </w:tc>
        <w:tc>
          <w:tcPr>
            <w:tcW w:w="920"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城运316</w:t>
            </w:r>
            <w:r>
              <w:rPr>
                <w:rFonts w:ascii="仿宋_GB2312" w:eastAsia="仿宋_GB2312"/>
                <w:szCs w:val="21"/>
              </w:rPr>
              <w:t>2</w:t>
            </w:r>
          </w:p>
        </w:tc>
        <w:tc>
          <w:tcPr>
            <w:tcW w:w="2410" w:type="dxa"/>
            <w:vAlign w:val="center"/>
          </w:tcPr>
          <w:p w:rsidR="00506EA9" w:rsidRDefault="00506EA9" w:rsidP="00E5745B">
            <w:pPr>
              <w:jc w:val="center"/>
              <w:rPr>
                <w:rFonts w:ascii="仿宋_GB2312" w:eastAsia="仿宋_GB2312"/>
                <w:szCs w:val="21"/>
              </w:rPr>
            </w:pPr>
            <w:r>
              <w:rPr>
                <w:rFonts w:ascii="仿宋_GB2312" w:eastAsia="仿宋_GB2312"/>
                <w:szCs w:val="21"/>
              </w:rPr>
              <w:t>4</w:t>
            </w:r>
            <w:r>
              <w:rPr>
                <w:rFonts w:ascii="仿宋_GB2312" w:eastAsia="仿宋_GB2312" w:hint="eastAsia"/>
                <w:szCs w:val="21"/>
              </w:rPr>
              <w:t>1-5</w:t>
            </w:r>
            <w:r>
              <w:rPr>
                <w:rFonts w:ascii="仿宋_GB2312" w:eastAsia="仿宋_GB2312"/>
                <w:szCs w:val="21"/>
              </w:rPr>
              <w:t>1</w:t>
            </w:r>
          </w:p>
        </w:tc>
        <w:tc>
          <w:tcPr>
            <w:tcW w:w="2738" w:type="dxa"/>
            <w:vAlign w:val="center"/>
          </w:tcPr>
          <w:p w:rsidR="00506EA9" w:rsidRDefault="00506EA9" w:rsidP="00E5745B">
            <w:pPr>
              <w:jc w:val="center"/>
              <w:rPr>
                <w:rFonts w:ascii="仿宋_GB2312" w:eastAsia="仿宋_GB2312"/>
                <w:szCs w:val="21"/>
              </w:rPr>
            </w:pPr>
            <w:r w:rsidRPr="00242A9A">
              <w:rPr>
                <w:rFonts w:ascii="仿宋_GB2312" w:eastAsia="仿宋_GB2312"/>
                <w:szCs w:val="21"/>
              </w:rPr>
              <w:t>13892500260</w:t>
            </w:r>
          </w:p>
        </w:tc>
        <w:tc>
          <w:tcPr>
            <w:tcW w:w="2087" w:type="dxa"/>
            <w:vAlign w:val="center"/>
          </w:tcPr>
          <w:p w:rsidR="00506EA9" w:rsidRDefault="00506EA9" w:rsidP="00E5745B">
            <w:pPr>
              <w:jc w:val="center"/>
              <w:rPr>
                <w:rFonts w:ascii="仿宋_GB2312" w:eastAsia="仿宋_GB2312"/>
                <w:szCs w:val="21"/>
              </w:rPr>
            </w:pPr>
          </w:p>
        </w:tc>
      </w:tr>
    </w:tbl>
    <w:p w:rsidR="00506EA9" w:rsidRDefault="00506EA9" w:rsidP="00506EA9">
      <w:pPr>
        <w:rPr>
          <w:rFonts w:ascii="仿宋_GB2312" w:eastAsia="仿宋_GB2312"/>
          <w:b/>
          <w:szCs w:val="21"/>
        </w:rPr>
      </w:pPr>
    </w:p>
    <w:p w:rsidR="00506EA9" w:rsidRDefault="00506EA9" w:rsidP="00506EA9">
      <w:pPr>
        <w:ind w:rightChars="329" w:right="636"/>
        <w:rPr>
          <w:rFonts w:ascii="仿宋_GB2312" w:eastAsia="仿宋_GB2312"/>
          <w:b/>
          <w:sz w:val="30"/>
          <w:szCs w:val="30"/>
        </w:rPr>
      </w:pPr>
      <w:r>
        <w:rPr>
          <w:rFonts w:ascii="仿宋_GB2312" w:eastAsia="仿宋_GB2312" w:hint="eastAsia"/>
          <w:b/>
          <w:sz w:val="30"/>
          <w:szCs w:val="30"/>
        </w:rPr>
        <w:t>四、</w:t>
      </w:r>
      <w:r w:rsidRPr="00951047">
        <w:rPr>
          <w:rFonts w:ascii="仿宋_GB2312" w:eastAsia="仿宋_GB2312" w:hint="eastAsia"/>
          <w:b/>
          <w:sz w:val="30"/>
          <w:szCs w:val="30"/>
        </w:rPr>
        <w:t>实习主要内容</w:t>
      </w:r>
    </w:p>
    <w:p w:rsidR="00506EA9" w:rsidRDefault="00506EA9" w:rsidP="00506EA9">
      <w:pPr>
        <w:ind w:rightChars="329" w:right="636"/>
        <w:rPr>
          <w:rFonts w:ascii="仿宋_GB2312" w:eastAsia="仿宋_GB2312"/>
          <w:b/>
          <w:sz w:val="30"/>
          <w:szCs w:val="30"/>
        </w:rPr>
      </w:pPr>
      <w:r>
        <w:rPr>
          <w:rFonts w:ascii="仿宋_GB2312" w:eastAsia="仿宋_GB2312" w:hint="eastAsia"/>
          <w:b/>
          <w:sz w:val="30"/>
          <w:szCs w:val="30"/>
        </w:rPr>
        <w:t>（一）车站主要工作内容</w:t>
      </w:r>
    </w:p>
    <w:tbl>
      <w:tblPr>
        <w:tblW w:w="7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9"/>
        <w:gridCol w:w="1717"/>
        <w:gridCol w:w="1057"/>
        <w:gridCol w:w="396"/>
        <w:gridCol w:w="1022"/>
        <w:gridCol w:w="2475"/>
      </w:tblGrid>
      <w:tr w:rsidR="00506EA9" w:rsidTr="00E5745B">
        <w:trPr>
          <w:trHeight w:val="347"/>
          <w:jc w:val="center"/>
        </w:trPr>
        <w:tc>
          <w:tcPr>
            <w:tcW w:w="1289" w:type="dxa"/>
            <w:vMerge w:val="restart"/>
            <w:vAlign w:val="center"/>
          </w:tcPr>
          <w:p w:rsidR="00506EA9" w:rsidRDefault="00506EA9" w:rsidP="00E5745B">
            <w:pPr>
              <w:jc w:val="center"/>
              <w:rPr>
                <w:rFonts w:ascii="仿宋_GB2312" w:eastAsia="仿宋_GB2312"/>
                <w:b/>
                <w:szCs w:val="21"/>
              </w:rPr>
            </w:pPr>
            <w:r>
              <w:rPr>
                <w:rFonts w:ascii="仿宋_GB2312" w:eastAsia="仿宋_GB2312" w:hint="eastAsia"/>
                <w:b/>
                <w:szCs w:val="21"/>
              </w:rPr>
              <w:t>车站客运</w:t>
            </w:r>
          </w:p>
          <w:p w:rsidR="00506EA9" w:rsidRDefault="00506EA9" w:rsidP="00E5745B">
            <w:pPr>
              <w:jc w:val="center"/>
              <w:rPr>
                <w:rFonts w:ascii="仿宋_GB2312" w:eastAsia="仿宋_GB2312"/>
                <w:b/>
                <w:szCs w:val="21"/>
              </w:rPr>
            </w:pPr>
            <w:r>
              <w:rPr>
                <w:rFonts w:ascii="仿宋_GB2312" w:eastAsia="仿宋_GB2312" w:hint="eastAsia"/>
                <w:b/>
                <w:szCs w:val="21"/>
              </w:rPr>
              <w:t>服务工作</w:t>
            </w:r>
          </w:p>
        </w:tc>
        <w:tc>
          <w:tcPr>
            <w:tcW w:w="1717" w:type="dxa"/>
            <w:vMerge w:val="restart"/>
            <w:vAlign w:val="center"/>
          </w:tcPr>
          <w:p w:rsidR="00506EA9" w:rsidRDefault="00506EA9" w:rsidP="00E5745B">
            <w:pPr>
              <w:jc w:val="center"/>
              <w:rPr>
                <w:rFonts w:ascii="仿宋_GB2312" w:eastAsia="仿宋_GB2312"/>
                <w:b/>
                <w:szCs w:val="21"/>
              </w:rPr>
            </w:pPr>
            <w:r>
              <w:rPr>
                <w:rFonts w:ascii="仿宋_GB2312" w:eastAsia="仿宋_GB2312" w:hint="eastAsia"/>
                <w:b/>
                <w:szCs w:val="21"/>
              </w:rPr>
              <w:t>车票发售</w:t>
            </w:r>
          </w:p>
        </w:tc>
        <w:tc>
          <w:tcPr>
            <w:tcW w:w="2475" w:type="dxa"/>
            <w:gridSpan w:val="3"/>
            <w:vAlign w:val="center"/>
          </w:tcPr>
          <w:p w:rsidR="00506EA9" w:rsidRPr="00961FAE" w:rsidRDefault="00506EA9" w:rsidP="00E5745B">
            <w:pPr>
              <w:jc w:val="center"/>
              <w:rPr>
                <w:rFonts w:ascii="仿宋_GB2312" w:eastAsia="仿宋_GB2312"/>
                <w:b/>
                <w:szCs w:val="21"/>
              </w:rPr>
            </w:pPr>
            <w:r w:rsidRPr="00961FAE">
              <w:rPr>
                <w:rFonts w:ascii="仿宋_GB2312" w:eastAsia="仿宋_GB2312" w:hint="eastAsia"/>
                <w:b/>
                <w:szCs w:val="21"/>
              </w:rPr>
              <w:t>铁路</w:t>
            </w:r>
          </w:p>
        </w:tc>
        <w:tc>
          <w:tcPr>
            <w:tcW w:w="2475" w:type="dxa"/>
            <w:vAlign w:val="center"/>
          </w:tcPr>
          <w:p w:rsidR="00506EA9" w:rsidRPr="00961FAE" w:rsidRDefault="00506EA9" w:rsidP="00E5745B">
            <w:pPr>
              <w:jc w:val="center"/>
              <w:rPr>
                <w:rFonts w:ascii="仿宋_GB2312" w:eastAsia="仿宋_GB2312"/>
                <w:b/>
                <w:szCs w:val="21"/>
              </w:rPr>
            </w:pPr>
            <w:r w:rsidRPr="00961FAE">
              <w:rPr>
                <w:rFonts w:ascii="仿宋_GB2312" w:eastAsia="仿宋_GB2312" w:hint="eastAsia"/>
                <w:b/>
                <w:szCs w:val="21"/>
              </w:rPr>
              <w:t>地铁</w:t>
            </w:r>
          </w:p>
        </w:tc>
      </w:tr>
      <w:tr w:rsidR="00506EA9" w:rsidTr="00E5745B">
        <w:trPr>
          <w:trHeight w:val="347"/>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ign w:val="center"/>
          </w:tcPr>
          <w:p w:rsidR="00506EA9" w:rsidRDefault="00506EA9" w:rsidP="00E5745B">
            <w:pPr>
              <w:jc w:val="center"/>
              <w:rPr>
                <w:rFonts w:ascii="仿宋_GB2312" w:eastAsia="仿宋_GB2312"/>
                <w:b/>
                <w:szCs w:val="21"/>
              </w:rPr>
            </w:pPr>
          </w:p>
        </w:tc>
        <w:tc>
          <w:tcPr>
            <w:tcW w:w="2475" w:type="dxa"/>
            <w:gridSpan w:val="3"/>
            <w:vAlign w:val="center"/>
          </w:tcPr>
          <w:p w:rsidR="00506EA9" w:rsidRDefault="00506EA9" w:rsidP="00E5745B">
            <w:pPr>
              <w:jc w:val="center"/>
              <w:rPr>
                <w:rFonts w:ascii="仿宋_GB2312" w:eastAsia="仿宋_GB2312"/>
                <w:szCs w:val="21"/>
              </w:rPr>
            </w:pPr>
            <w:r>
              <w:rPr>
                <w:rFonts w:ascii="仿宋_GB2312" w:eastAsia="仿宋_GB2312" w:hint="eastAsia"/>
                <w:szCs w:val="21"/>
              </w:rPr>
              <w:t>计算机售票系统的使用</w:t>
            </w:r>
          </w:p>
        </w:tc>
        <w:tc>
          <w:tcPr>
            <w:tcW w:w="2475"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B</w:t>
            </w:r>
            <w:r>
              <w:rPr>
                <w:rFonts w:ascii="仿宋_GB2312" w:eastAsia="仿宋_GB2312"/>
                <w:szCs w:val="21"/>
              </w:rPr>
              <w:t>OM</w:t>
            </w:r>
            <w:r>
              <w:rPr>
                <w:rFonts w:ascii="仿宋_GB2312" w:eastAsia="仿宋_GB2312" w:hint="eastAsia"/>
                <w:szCs w:val="21"/>
              </w:rPr>
              <w:t>的售票、充值、兑零</w:t>
            </w:r>
          </w:p>
        </w:tc>
      </w:tr>
      <w:tr w:rsidR="00506EA9" w:rsidTr="00E5745B">
        <w:trPr>
          <w:trHeight w:val="347"/>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ign w:val="center"/>
          </w:tcPr>
          <w:p w:rsidR="00506EA9" w:rsidRDefault="00506EA9" w:rsidP="00E5745B">
            <w:pPr>
              <w:jc w:val="center"/>
              <w:rPr>
                <w:rFonts w:ascii="仿宋_GB2312" w:eastAsia="仿宋_GB2312"/>
                <w:b/>
                <w:szCs w:val="21"/>
              </w:rPr>
            </w:pPr>
          </w:p>
        </w:tc>
        <w:tc>
          <w:tcPr>
            <w:tcW w:w="2475" w:type="dxa"/>
            <w:gridSpan w:val="3"/>
            <w:vAlign w:val="center"/>
          </w:tcPr>
          <w:p w:rsidR="00506EA9" w:rsidRDefault="00506EA9" w:rsidP="00E5745B">
            <w:pPr>
              <w:jc w:val="center"/>
              <w:rPr>
                <w:rFonts w:ascii="仿宋_GB2312" w:eastAsia="仿宋_GB2312"/>
                <w:szCs w:val="21"/>
              </w:rPr>
            </w:pPr>
            <w:r>
              <w:rPr>
                <w:rFonts w:ascii="仿宋_GB2312" w:eastAsia="仿宋_GB2312" w:hint="eastAsia"/>
                <w:szCs w:val="21"/>
              </w:rPr>
              <w:t>车票的请领和保管</w:t>
            </w:r>
          </w:p>
        </w:tc>
        <w:tc>
          <w:tcPr>
            <w:tcW w:w="2475"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T</w:t>
            </w:r>
            <w:r>
              <w:rPr>
                <w:rFonts w:ascii="仿宋_GB2312" w:eastAsia="仿宋_GB2312"/>
                <w:szCs w:val="21"/>
              </w:rPr>
              <w:t>VM</w:t>
            </w:r>
            <w:r>
              <w:rPr>
                <w:rFonts w:ascii="仿宋_GB2312" w:eastAsia="仿宋_GB2312" w:hint="eastAsia"/>
                <w:szCs w:val="21"/>
              </w:rPr>
              <w:t>的售票、充值</w:t>
            </w:r>
          </w:p>
        </w:tc>
      </w:tr>
      <w:tr w:rsidR="00506EA9" w:rsidTr="00E5745B">
        <w:trPr>
          <w:trHeight w:val="294"/>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ign w:val="center"/>
          </w:tcPr>
          <w:p w:rsidR="00506EA9" w:rsidRDefault="00506EA9" w:rsidP="00E5745B">
            <w:pPr>
              <w:jc w:val="center"/>
              <w:rPr>
                <w:rFonts w:ascii="仿宋_GB2312" w:eastAsia="仿宋_GB2312"/>
                <w:b/>
                <w:szCs w:val="21"/>
              </w:rPr>
            </w:pPr>
          </w:p>
        </w:tc>
        <w:tc>
          <w:tcPr>
            <w:tcW w:w="2475" w:type="dxa"/>
            <w:gridSpan w:val="3"/>
            <w:vAlign w:val="center"/>
          </w:tcPr>
          <w:p w:rsidR="00506EA9" w:rsidRDefault="00506EA9" w:rsidP="00E5745B">
            <w:pPr>
              <w:jc w:val="center"/>
              <w:rPr>
                <w:rFonts w:ascii="仿宋_GB2312" w:eastAsia="仿宋_GB2312"/>
                <w:szCs w:val="21"/>
              </w:rPr>
            </w:pPr>
            <w:r>
              <w:rPr>
                <w:rFonts w:ascii="仿宋_GB2312" w:eastAsia="仿宋_GB2312" w:hint="eastAsia"/>
                <w:szCs w:val="21"/>
              </w:rPr>
              <w:t>售票、退票、改签作业程序</w:t>
            </w:r>
          </w:p>
        </w:tc>
        <w:tc>
          <w:tcPr>
            <w:tcW w:w="2475"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常见票务事务的处理</w:t>
            </w:r>
          </w:p>
        </w:tc>
      </w:tr>
      <w:tr w:rsidR="00506EA9" w:rsidTr="00E5745B">
        <w:trPr>
          <w:trHeight w:val="294"/>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ign w:val="center"/>
          </w:tcPr>
          <w:p w:rsidR="00506EA9" w:rsidRDefault="00506EA9" w:rsidP="00E5745B">
            <w:pPr>
              <w:jc w:val="center"/>
              <w:rPr>
                <w:rFonts w:ascii="仿宋_GB2312" w:eastAsia="仿宋_GB2312"/>
                <w:b/>
                <w:szCs w:val="21"/>
              </w:rPr>
            </w:pPr>
          </w:p>
        </w:tc>
        <w:tc>
          <w:tcPr>
            <w:tcW w:w="2475" w:type="dxa"/>
            <w:gridSpan w:val="3"/>
            <w:vAlign w:val="center"/>
          </w:tcPr>
          <w:p w:rsidR="00506EA9" w:rsidRDefault="00506EA9" w:rsidP="00E5745B">
            <w:pPr>
              <w:jc w:val="center"/>
              <w:rPr>
                <w:rFonts w:ascii="仿宋_GB2312" w:eastAsia="仿宋_GB2312"/>
                <w:szCs w:val="21"/>
              </w:rPr>
            </w:pPr>
            <w:r>
              <w:rPr>
                <w:rFonts w:ascii="仿宋_GB2312" w:eastAsia="仿宋_GB2312" w:hint="eastAsia"/>
                <w:szCs w:val="21"/>
              </w:rPr>
              <w:t>交接班工作</w:t>
            </w:r>
          </w:p>
        </w:tc>
        <w:tc>
          <w:tcPr>
            <w:tcW w:w="2475"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交接班工作</w:t>
            </w:r>
          </w:p>
        </w:tc>
      </w:tr>
      <w:tr w:rsidR="00506EA9" w:rsidTr="00E5745B">
        <w:trPr>
          <w:trHeight w:val="294"/>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ign w:val="center"/>
          </w:tcPr>
          <w:p w:rsidR="00506EA9" w:rsidRDefault="00506EA9" w:rsidP="00E5745B">
            <w:pPr>
              <w:jc w:val="center"/>
              <w:rPr>
                <w:rFonts w:ascii="仿宋_GB2312" w:eastAsia="仿宋_GB2312"/>
                <w:b/>
                <w:szCs w:val="21"/>
              </w:rPr>
            </w:pPr>
          </w:p>
        </w:tc>
        <w:tc>
          <w:tcPr>
            <w:tcW w:w="2475" w:type="dxa"/>
            <w:gridSpan w:val="3"/>
            <w:vAlign w:val="center"/>
          </w:tcPr>
          <w:p w:rsidR="00506EA9" w:rsidRDefault="00506EA9" w:rsidP="00E5745B">
            <w:pPr>
              <w:jc w:val="center"/>
              <w:rPr>
                <w:rFonts w:ascii="仿宋_GB2312" w:eastAsia="仿宋_GB2312"/>
                <w:szCs w:val="21"/>
              </w:rPr>
            </w:pPr>
            <w:r>
              <w:rPr>
                <w:rFonts w:ascii="仿宋_GB2312" w:eastAsia="仿宋_GB2312" w:hint="eastAsia"/>
                <w:szCs w:val="21"/>
              </w:rPr>
              <w:t>学生票、儿童票、团体票的如何发售</w:t>
            </w:r>
          </w:p>
        </w:tc>
        <w:tc>
          <w:tcPr>
            <w:tcW w:w="2475"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T</w:t>
            </w:r>
            <w:r>
              <w:rPr>
                <w:rFonts w:ascii="仿宋_GB2312" w:eastAsia="仿宋_GB2312"/>
                <w:szCs w:val="21"/>
              </w:rPr>
              <w:t>VM</w:t>
            </w:r>
            <w:r>
              <w:rPr>
                <w:rFonts w:ascii="仿宋_GB2312" w:eastAsia="仿宋_GB2312" w:hint="eastAsia"/>
                <w:szCs w:val="21"/>
              </w:rPr>
              <w:t>、</w:t>
            </w:r>
            <w:r>
              <w:rPr>
                <w:rFonts w:ascii="仿宋_GB2312" w:eastAsia="仿宋_GB2312"/>
                <w:szCs w:val="21"/>
              </w:rPr>
              <w:t>BOM</w:t>
            </w:r>
            <w:r>
              <w:rPr>
                <w:rFonts w:ascii="仿宋_GB2312" w:eastAsia="仿宋_GB2312" w:hint="eastAsia"/>
                <w:szCs w:val="21"/>
              </w:rPr>
              <w:t>、</w:t>
            </w:r>
            <w:r>
              <w:rPr>
                <w:rFonts w:ascii="仿宋_GB2312" w:eastAsia="仿宋_GB2312"/>
                <w:szCs w:val="21"/>
              </w:rPr>
              <w:t>AGM</w:t>
            </w:r>
            <w:r>
              <w:rPr>
                <w:rFonts w:ascii="仿宋_GB2312" w:eastAsia="仿宋_GB2312" w:hint="eastAsia"/>
                <w:szCs w:val="21"/>
              </w:rPr>
              <w:t>的简单维修工作</w:t>
            </w:r>
          </w:p>
        </w:tc>
      </w:tr>
      <w:tr w:rsidR="00506EA9" w:rsidTr="00E5745B">
        <w:trPr>
          <w:trHeight w:val="294"/>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ign w:val="center"/>
          </w:tcPr>
          <w:p w:rsidR="00506EA9" w:rsidRDefault="00506EA9" w:rsidP="00E5745B">
            <w:pPr>
              <w:jc w:val="center"/>
              <w:rPr>
                <w:rFonts w:ascii="仿宋_GB2312" w:eastAsia="仿宋_GB2312"/>
                <w:b/>
                <w:szCs w:val="21"/>
              </w:rPr>
            </w:pPr>
          </w:p>
        </w:tc>
        <w:tc>
          <w:tcPr>
            <w:tcW w:w="2475" w:type="dxa"/>
            <w:gridSpan w:val="3"/>
            <w:vAlign w:val="center"/>
          </w:tcPr>
          <w:p w:rsidR="00506EA9" w:rsidRDefault="00506EA9" w:rsidP="00E5745B">
            <w:pPr>
              <w:jc w:val="center"/>
              <w:rPr>
                <w:rFonts w:ascii="仿宋_GB2312" w:eastAsia="仿宋_GB2312"/>
                <w:szCs w:val="21"/>
              </w:rPr>
            </w:pPr>
            <w:r>
              <w:rPr>
                <w:rFonts w:ascii="仿宋_GB2312" w:eastAsia="仿宋_GB2312" w:hint="eastAsia"/>
                <w:szCs w:val="21"/>
              </w:rPr>
              <w:t>实名制售票规定</w:t>
            </w:r>
          </w:p>
        </w:tc>
        <w:tc>
          <w:tcPr>
            <w:tcW w:w="2475"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现金、票务钥匙、车票的管理</w:t>
            </w:r>
          </w:p>
        </w:tc>
      </w:tr>
      <w:tr w:rsidR="00506EA9" w:rsidTr="00E5745B">
        <w:trPr>
          <w:trHeight w:val="279"/>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restart"/>
            <w:vAlign w:val="center"/>
          </w:tcPr>
          <w:p w:rsidR="00506EA9" w:rsidRDefault="00506EA9" w:rsidP="00E5745B">
            <w:pPr>
              <w:jc w:val="center"/>
              <w:rPr>
                <w:rFonts w:ascii="仿宋_GB2312" w:eastAsia="仿宋_GB2312"/>
                <w:b/>
                <w:szCs w:val="21"/>
              </w:rPr>
            </w:pPr>
            <w:r>
              <w:rPr>
                <w:rFonts w:ascii="仿宋_GB2312" w:eastAsia="仿宋_GB2312" w:hint="eastAsia"/>
                <w:b/>
                <w:szCs w:val="21"/>
              </w:rPr>
              <w:t>进站口工作内容</w:t>
            </w:r>
          </w:p>
        </w:tc>
        <w:tc>
          <w:tcPr>
            <w:tcW w:w="4950" w:type="dxa"/>
            <w:gridSpan w:val="4"/>
            <w:vAlign w:val="center"/>
          </w:tcPr>
          <w:p w:rsidR="00506EA9" w:rsidRDefault="00506EA9" w:rsidP="00E5745B">
            <w:pPr>
              <w:jc w:val="center"/>
              <w:rPr>
                <w:rFonts w:ascii="仿宋_GB2312" w:eastAsia="仿宋_GB2312"/>
                <w:szCs w:val="21"/>
              </w:rPr>
            </w:pPr>
            <w:r>
              <w:rPr>
                <w:rFonts w:ascii="仿宋_GB2312" w:eastAsia="仿宋_GB2312" w:hint="eastAsia"/>
                <w:szCs w:val="21"/>
              </w:rPr>
              <w:t>安全检查</w:t>
            </w:r>
          </w:p>
        </w:tc>
      </w:tr>
      <w:tr w:rsidR="00506EA9" w:rsidTr="00E5745B">
        <w:trPr>
          <w:trHeight w:val="330"/>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ign w:val="center"/>
          </w:tcPr>
          <w:p w:rsidR="00506EA9" w:rsidRDefault="00506EA9" w:rsidP="00E5745B">
            <w:pPr>
              <w:jc w:val="center"/>
              <w:rPr>
                <w:rFonts w:ascii="仿宋_GB2312" w:eastAsia="仿宋_GB2312"/>
                <w:b/>
                <w:szCs w:val="21"/>
              </w:rPr>
            </w:pPr>
          </w:p>
        </w:tc>
        <w:tc>
          <w:tcPr>
            <w:tcW w:w="4950" w:type="dxa"/>
            <w:gridSpan w:val="4"/>
            <w:vAlign w:val="center"/>
          </w:tcPr>
          <w:p w:rsidR="00506EA9" w:rsidRDefault="00506EA9" w:rsidP="00E5745B">
            <w:pPr>
              <w:jc w:val="center"/>
              <w:rPr>
                <w:rFonts w:ascii="仿宋_GB2312" w:eastAsia="仿宋_GB2312"/>
                <w:szCs w:val="21"/>
              </w:rPr>
            </w:pPr>
            <w:r>
              <w:rPr>
                <w:rFonts w:ascii="仿宋_GB2312" w:eastAsia="仿宋_GB2312" w:hint="eastAsia"/>
                <w:szCs w:val="21"/>
              </w:rPr>
              <w:t>实名制车票检查（铁路）</w:t>
            </w:r>
          </w:p>
        </w:tc>
      </w:tr>
      <w:tr w:rsidR="00506EA9" w:rsidTr="00E5745B">
        <w:trPr>
          <w:trHeight w:val="264"/>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restart"/>
            <w:vAlign w:val="center"/>
          </w:tcPr>
          <w:p w:rsidR="00506EA9" w:rsidRDefault="00506EA9" w:rsidP="00E5745B">
            <w:pPr>
              <w:jc w:val="center"/>
              <w:rPr>
                <w:rFonts w:ascii="仿宋_GB2312" w:eastAsia="仿宋_GB2312"/>
                <w:b/>
                <w:szCs w:val="21"/>
              </w:rPr>
            </w:pPr>
            <w:r>
              <w:rPr>
                <w:rFonts w:ascii="仿宋_GB2312" w:eastAsia="仿宋_GB2312" w:hint="eastAsia"/>
                <w:b/>
                <w:szCs w:val="21"/>
              </w:rPr>
              <w:t>问询处作业</w:t>
            </w:r>
          </w:p>
        </w:tc>
        <w:tc>
          <w:tcPr>
            <w:tcW w:w="4950" w:type="dxa"/>
            <w:gridSpan w:val="4"/>
            <w:vAlign w:val="center"/>
          </w:tcPr>
          <w:p w:rsidR="00506EA9" w:rsidRDefault="00506EA9" w:rsidP="00E5745B">
            <w:pPr>
              <w:jc w:val="center"/>
              <w:rPr>
                <w:rFonts w:ascii="仿宋_GB2312" w:eastAsia="仿宋_GB2312"/>
                <w:szCs w:val="21"/>
              </w:rPr>
            </w:pPr>
            <w:r>
              <w:rPr>
                <w:rFonts w:ascii="仿宋_GB2312" w:eastAsia="仿宋_GB2312" w:hint="eastAsia"/>
                <w:szCs w:val="21"/>
              </w:rPr>
              <w:t>服务用语</w:t>
            </w:r>
          </w:p>
        </w:tc>
      </w:tr>
      <w:tr w:rsidR="00506EA9" w:rsidTr="00E5745B">
        <w:trPr>
          <w:trHeight w:val="315"/>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ign w:val="center"/>
          </w:tcPr>
          <w:p w:rsidR="00506EA9" w:rsidRDefault="00506EA9" w:rsidP="00E5745B">
            <w:pPr>
              <w:jc w:val="center"/>
              <w:rPr>
                <w:rFonts w:ascii="仿宋_GB2312" w:eastAsia="仿宋_GB2312"/>
                <w:b/>
                <w:szCs w:val="21"/>
              </w:rPr>
            </w:pPr>
          </w:p>
        </w:tc>
        <w:tc>
          <w:tcPr>
            <w:tcW w:w="4950" w:type="dxa"/>
            <w:gridSpan w:val="4"/>
            <w:vAlign w:val="center"/>
          </w:tcPr>
          <w:p w:rsidR="00506EA9" w:rsidRDefault="00506EA9" w:rsidP="00E5745B">
            <w:pPr>
              <w:jc w:val="center"/>
              <w:rPr>
                <w:rFonts w:ascii="仿宋_GB2312" w:eastAsia="仿宋_GB2312"/>
                <w:szCs w:val="21"/>
              </w:rPr>
            </w:pPr>
            <w:r>
              <w:rPr>
                <w:rFonts w:ascii="仿宋_GB2312" w:eastAsia="仿宋_GB2312" w:hint="eastAsia"/>
                <w:szCs w:val="21"/>
              </w:rPr>
              <w:t>接听电话的要求</w:t>
            </w:r>
          </w:p>
        </w:tc>
      </w:tr>
      <w:tr w:rsidR="00506EA9" w:rsidTr="00E5745B">
        <w:trPr>
          <w:trHeight w:val="315"/>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ign w:val="center"/>
          </w:tcPr>
          <w:p w:rsidR="00506EA9" w:rsidRDefault="00506EA9" w:rsidP="00E5745B">
            <w:pPr>
              <w:jc w:val="center"/>
              <w:rPr>
                <w:rFonts w:ascii="仿宋_GB2312" w:eastAsia="仿宋_GB2312"/>
                <w:b/>
                <w:szCs w:val="21"/>
              </w:rPr>
            </w:pPr>
          </w:p>
        </w:tc>
        <w:tc>
          <w:tcPr>
            <w:tcW w:w="4950" w:type="dxa"/>
            <w:gridSpan w:val="4"/>
            <w:vAlign w:val="center"/>
          </w:tcPr>
          <w:p w:rsidR="00506EA9" w:rsidRDefault="00506EA9" w:rsidP="00E5745B">
            <w:pPr>
              <w:jc w:val="center"/>
              <w:rPr>
                <w:rFonts w:ascii="仿宋_GB2312" w:eastAsia="仿宋_GB2312"/>
                <w:szCs w:val="21"/>
              </w:rPr>
            </w:pPr>
            <w:r>
              <w:rPr>
                <w:rFonts w:ascii="仿宋_GB2312" w:eastAsia="仿宋_GB2312" w:hint="eastAsia"/>
                <w:szCs w:val="21"/>
              </w:rPr>
              <w:t>解答旅客（乘客）疑问</w:t>
            </w:r>
          </w:p>
        </w:tc>
      </w:tr>
      <w:tr w:rsidR="00506EA9" w:rsidTr="00E5745B">
        <w:trPr>
          <w:trHeight w:val="159"/>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restart"/>
            <w:vAlign w:val="center"/>
          </w:tcPr>
          <w:p w:rsidR="00506EA9" w:rsidRDefault="00506EA9" w:rsidP="00E5745B">
            <w:pPr>
              <w:jc w:val="center"/>
              <w:rPr>
                <w:rFonts w:ascii="仿宋_GB2312" w:eastAsia="仿宋_GB2312"/>
                <w:b/>
                <w:szCs w:val="21"/>
              </w:rPr>
            </w:pPr>
            <w:r>
              <w:rPr>
                <w:rFonts w:ascii="仿宋_GB2312" w:eastAsia="仿宋_GB2312" w:hint="eastAsia"/>
                <w:b/>
                <w:szCs w:val="21"/>
              </w:rPr>
              <w:t>候车室（付费区）服务作业</w:t>
            </w:r>
          </w:p>
        </w:tc>
        <w:tc>
          <w:tcPr>
            <w:tcW w:w="4950" w:type="dxa"/>
            <w:gridSpan w:val="4"/>
            <w:vAlign w:val="center"/>
          </w:tcPr>
          <w:p w:rsidR="00506EA9" w:rsidRDefault="00506EA9" w:rsidP="00E5745B">
            <w:pPr>
              <w:jc w:val="center"/>
              <w:rPr>
                <w:rFonts w:ascii="仿宋_GB2312" w:eastAsia="仿宋_GB2312"/>
                <w:szCs w:val="21"/>
              </w:rPr>
            </w:pPr>
            <w:r>
              <w:rPr>
                <w:rFonts w:ascii="仿宋_GB2312" w:eastAsia="仿宋_GB2312" w:hint="eastAsia"/>
                <w:szCs w:val="21"/>
              </w:rPr>
              <w:t>服务用语</w:t>
            </w:r>
          </w:p>
        </w:tc>
      </w:tr>
      <w:tr w:rsidR="00506EA9" w:rsidTr="00E5745B">
        <w:trPr>
          <w:trHeight w:val="279"/>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ign w:val="center"/>
          </w:tcPr>
          <w:p w:rsidR="00506EA9" w:rsidRDefault="00506EA9" w:rsidP="00E5745B">
            <w:pPr>
              <w:jc w:val="center"/>
              <w:rPr>
                <w:rFonts w:ascii="仿宋_GB2312" w:eastAsia="仿宋_GB2312"/>
                <w:b/>
                <w:szCs w:val="21"/>
              </w:rPr>
            </w:pPr>
          </w:p>
        </w:tc>
        <w:tc>
          <w:tcPr>
            <w:tcW w:w="1057" w:type="dxa"/>
            <w:vMerge w:val="restart"/>
            <w:vAlign w:val="center"/>
          </w:tcPr>
          <w:p w:rsidR="00506EA9" w:rsidRDefault="00506EA9" w:rsidP="00E5745B">
            <w:pPr>
              <w:jc w:val="center"/>
              <w:rPr>
                <w:rFonts w:ascii="仿宋_GB2312" w:eastAsia="仿宋_GB2312"/>
                <w:szCs w:val="21"/>
              </w:rPr>
            </w:pPr>
            <w:r>
              <w:rPr>
                <w:rFonts w:ascii="仿宋_GB2312" w:eastAsia="仿宋_GB2312" w:hint="eastAsia"/>
                <w:szCs w:val="21"/>
              </w:rPr>
              <w:t>重点旅客</w:t>
            </w:r>
          </w:p>
          <w:p w:rsidR="00506EA9" w:rsidRDefault="00506EA9" w:rsidP="00E5745B">
            <w:pPr>
              <w:jc w:val="center"/>
              <w:rPr>
                <w:rFonts w:ascii="仿宋_GB2312" w:eastAsia="仿宋_GB2312"/>
                <w:szCs w:val="21"/>
              </w:rPr>
            </w:pPr>
            <w:r>
              <w:rPr>
                <w:rFonts w:ascii="仿宋_GB2312" w:eastAsia="仿宋_GB2312" w:hint="eastAsia"/>
                <w:szCs w:val="21"/>
              </w:rPr>
              <w:t>服务组织</w:t>
            </w:r>
          </w:p>
        </w:tc>
        <w:tc>
          <w:tcPr>
            <w:tcW w:w="3893" w:type="dxa"/>
            <w:gridSpan w:val="3"/>
            <w:vAlign w:val="center"/>
          </w:tcPr>
          <w:p w:rsidR="00506EA9" w:rsidRDefault="00506EA9" w:rsidP="00E5745B">
            <w:pPr>
              <w:jc w:val="center"/>
              <w:rPr>
                <w:rFonts w:ascii="仿宋_GB2312" w:eastAsia="仿宋_GB2312"/>
                <w:szCs w:val="21"/>
              </w:rPr>
            </w:pPr>
            <w:r>
              <w:rPr>
                <w:rFonts w:ascii="仿宋_GB2312" w:eastAsia="仿宋_GB2312" w:hint="eastAsia"/>
                <w:szCs w:val="21"/>
              </w:rPr>
              <w:t>重点旅客（乘客）的范围</w:t>
            </w:r>
          </w:p>
        </w:tc>
      </w:tr>
      <w:tr w:rsidR="00506EA9" w:rsidTr="00E5745B">
        <w:trPr>
          <w:trHeight w:val="315"/>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ign w:val="center"/>
          </w:tcPr>
          <w:p w:rsidR="00506EA9" w:rsidRDefault="00506EA9" w:rsidP="00E5745B">
            <w:pPr>
              <w:jc w:val="center"/>
              <w:rPr>
                <w:rFonts w:ascii="仿宋_GB2312" w:eastAsia="仿宋_GB2312"/>
                <w:b/>
                <w:szCs w:val="21"/>
              </w:rPr>
            </w:pPr>
          </w:p>
        </w:tc>
        <w:tc>
          <w:tcPr>
            <w:tcW w:w="1057" w:type="dxa"/>
            <w:vMerge/>
            <w:vAlign w:val="center"/>
          </w:tcPr>
          <w:p w:rsidR="00506EA9" w:rsidRDefault="00506EA9" w:rsidP="00E5745B">
            <w:pPr>
              <w:jc w:val="center"/>
              <w:rPr>
                <w:rFonts w:ascii="仿宋_GB2312" w:eastAsia="仿宋_GB2312"/>
                <w:szCs w:val="21"/>
              </w:rPr>
            </w:pPr>
          </w:p>
        </w:tc>
        <w:tc>
          <w:tcPr>
            <w:tcW w:w="3893" w:type="dxa"/>
            <w:gridSpan w:val="3"/>
            <w:vAlign w:val="center"/>
          </w:tcPr>
          <w:p w:rsidR="00506EA9" w:rsidRDefault="00506EA9" w:rsidP="00E5745B">
            <w:pPr>
              <w:jc w:val="center"/>
              <w:rPr>
                <w:rFonts w:ascii="仿宋_GB2312" w:eastAsia="仿宋_GB2312"/>
                <w:szCs w:val="21"/>
              </w:rPr>
            </w:pPr>
            <w:r>
              <w:rPr>
                <w:rFonts w:ascii="仿宋_GB2312" w:eastAsia="仿宋_GB2312" w:hint="eastAsia"/>
                <w:szCs w:val="21"/>
              </w:rPr>
              <w:t>如何为盲人、聋哑人服务</w:t>
            </w:r>
          </w:p>
        </w:tc>
      </w:tr>
      <w:tr w:rsidR="00506EA9" w:rsidTr="00E5745B">
        <w:trPr>
          <w:trHeight w:val="300"/>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ign w:val="center"/>
          </w:tcPr>
          <w:p w:rsidR="00506EA9" w:rsidRDefault="00506EA9" w:rsidP="00E5745B">
            <w:pPr>
              <w:jc w:val="center"/>
              <w:rPr>
                <w:rFonts w:ascii="仿宋_GB2312" w:eastAsia="仿宋_GB2312"/>
                <w:b/>
                <w:szCs w:val="21"/>
              </w:rPr>
            </w:pPr>
          </w:p>
        </w:tc>
        <w:tc>
          <w:tcPr>
            <w:tcW w:w="1057" w:type="dxa"/>
            <w:vMerge/>
            <w:vAlign w:val="center"/>
          </w:tcPr>
          <w:p w:rsidR="00506EA9" w:rsidRDefault="00506EA9" w:rsidP="00E5745B">
            <w:pPr>
              <w:jc w:val="center"/>
              <w:rPr>
                <w:rFonts w:ascii="仿宋_GB2312" w:eastAsia="仿宋_GB2312"/>
                <w:szCs w:val="21"/>
              </w:rPr>
            </w:pPr>
          </w:p>
        </w:tc>
        <w:tc>
          <w:tcPr>
            <w:tcW w:w="3893" w:type="dxa"/>
            <w:gridSpan w:val="3"/>
            <w:vAlign w:val="center"/>
          </w:tcPr>
          <w:p w:rsidR="00506EA9" w:rsidRDefault="00506EA9" w:rsidP="00E5745B">
            <w:pPr>
              <w:jc w:val="center"/>
              <w:rPr>
                <w:rFonts w:ascii="仿宋_GB2312" w:eastAsia="仿宋_GB2312"/>
                <w:szCs w:val="21"/>
              </w:rPr>
            </w:pPr>
            <w:r>
              <w:rPr>
                <w:rFonts w:ascii="仿宋_GB2312" w:eastAsia="仿宋_GB2312" w:hint="eastAsia"/>
                <w:szCs w:val="21"/>
              </w:rPr>
              <w:t>对特殊重点旅客（乘客）服务的要求</w:t>
            </w:r>
          </w:p>
        </w:tc>
      </w:tr>
      <w:tr w:rsidR="00506EA9" w:rsidTr="00E5745B">
        <w:trPr>
          <w:trHeight w:val="420"/>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ign w:val="center"/>
          </w:tcPr>
          <w:p w:rsidR="00506EA9" w:rsidRDefault="00506EA9" w:rsidP="00E5745B">
            <w:pPr>
              <w:jc w:val="center"/>
              <w:rPr>
                <w:rFonts w:ascii="仿宋_GB2312" w:eastAsia="仿宋_GB2312"/>
                <w:b/>
                <w:szCs w:val="21"/>
              </w:rPr>
            </w:pPr>
          </w:p>
        </w:tc>
        <w:tc>
          <w:tcPr>
            <w:tcW w:w="4950" w:type="dxa"/>
            <w:gridSpan w:val="4"/>
            <w:vAlign w:val="center"/>
          </w:tcPr>
          <w:p w:rsidR="00506EA9" w:rsidRDefault="00506EA9" w:rsidP="00E5745B">
            <w:pPr>
              <w:jc w:val="center"/>
              <w:rPr>
                <w:rFonts w:ascii="仿宋_GB2312" w:eastAsia="仿宋_GB2312"/>
                <w:szCs w:val="21"/>
              </w:rPr>
            </w:pPr>
            <w:r>
              <w:rPr>
                <w:rFonts w:ascii="仿宋_GB2312" w:eastAsia="仿宋_GB2312" w:hint="eastAsia"/>
                <w:szCs w:val="21"/>
              </w:rPr>
              <w:t>应急情况处理办法</w:t>
            </w:r>
          </w:p>
        </w:tc>
      </w:tr>
      <w:tr w:rsidR="00506EA9" w:rsidTr="00E5745B">
        <w:trPr>
          <w:trHeight w:val="420"/>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restart"/>
            <w:vAlign w:val="center"/>
          </w:tcPr>
          <w:p w:rsidR="00506EA9" w:rsidRDefault="00506EA9" w:rsidP="00E5745B">
            <w:pPr>
              <w:jc w:val="center"/>
              <w:rPr>
                <w:rFonts w:ascii="仿宋_GB2312" w:eastAsia="仿宋_GB2312"/>
                <w:b/>
                <w:szCs w:val="21"/>
              </w:rPr>
            </w:pPr>
            <w:r>
              <w:rPr>
                <w:rFonts w:ascii="仿宋_GB2312" w:eastAsia="仿宋_GB2312" w:hint="eastAsia"/>
                <w:b/>
                <w:szCs w:val="21"/>
              </w:rPr>
              <w:t>检票口服务作业</w:t>
            </w:r>
          </w:p>
        </w:tc>
        <w:tc>
          <w:tcPr>
            <w:tcW w:w="4950" w:type="dxa"/>
            <w:gridSpan w:val="4"/>
            <w:vAlign w:val="center"/>
          </w:tcPr>
          <w:p w:rsidR="00506EA9" w:rsidRDefault="00506EA9" w:rsidP="00E5745B">
            <w:pPr>
              <w:jc w:val="center"/>
              <w:rPr>
                <w:rFonts w:ascii="仿宋_GB2312" w:eastAsia="仿宋_GB2312"/>
                <w:szCs w:val="21"/>
              </w:rPr>
            </w:pPr>
            <w:r>
              <w:rPr>
                <w:rFonts w:ascii="仿宋_GB2312" w:eastAsia="仿宋_GB2312" w:hint="eastAsia"/>
                <w:szCs w:val="21"/>
              </w:rPr>
              <w:t>检票</w:t>
            </w:r>
          </w:p>
        </w:tc>
      </w:tr>
      <w:tr w:rsidR="00506EA9" w:rsidTr="00E5745B">
        <w:trPr>
          <w:trHeight w:val="375"/>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ign w:val="center"/>
          </w:tcPr>
          <w:p w:rsidR="00506EA9" w:rsidRDefault="00506EA9" w:rsidP="00E5745B">
            <w:pPr>
              <w:jc w:val="center"/>
              <w:rPr>
                <w:rFonts w:ascii="仿宋_GB2312" w:eastAsia="仿宋_GB2312"/>
                <w:b/>
                <w:szCs w:val="21"/>
              </w:rPr>
            </w:pPr>
          </w:p>
        </w:tc>
        <w:tc>
          <w:tcPr>
            <w:tcW w:w="4950" w:type="dxa"/>
            <w:gridSpan w:val="4"/>
            <w:vAlign w:val="center"/>
          </w:tcPr>
          <w:p w:rsidR="00506EA9" w:rsidRDefault="00506EA9" w:rsidP="00E5745B">
            <w:pPr>
              <w:jc w:val="center"/>
              <w:rPr>
                <w:rFonts w:ascii="仿宋_GB2312" w:eastAsia="仿宋_GB2312"/>
                <w:szCs w:val="21"/>
              </w:rPr>
            </w:pPr>
            <w:r>
              <w:rPr>
                <w:rFonts w:ascii="仿宋_GB2312" w:eastAsia="仿宋_GB2312" w:hint="eastAsia"/>
                <w:szCs w:val="21"/>
              </w:rPr>
              <w:t>引导乘客</w:t>
            </w:r>
          </w:p>
        </w:tc>
      </w:tr>
      <w:tr w:rsidR="00506EA9" w:rsidTr="00E5745B">
        <w:trPr>
          <w:trHeight w:val="330"/>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restart"/>
            <w:vAlign w:val="center"/>
          </w:tcPr>
          <w:p w:rsidR="00506EA9" w:rsidRDefault="00506EA9" w:rsidP="00E5745B">
            <w:pPr>
              <w:jc w:val="center"/>
              <w:rPr>
                <w:rFonts w:ascii="仿宋_GB2312" w:eastAsia="仿宋_GB2312"/>
                <w:b/>
                <w:szCs w:val="21"/>
              </w:rPr>
            </w:pPr>
            <w:r>
              <w:rPr>
                <w:rFonts w:ascii="仿宋_GB2312" w:eastAsia="仿宋_GB2312" w:hint="eastAsia"/>
                <w:b/>
                <w:szCs w:val="21"/>
              </w:rPr>
              <w:t>站台服务作业</w:t>
            </w:r>
          </w:p>
        </w:tc>
        <w:tc>
          <w:tcPr>
            <w:tcW w:w="4950" w:type="dxa"/>
            <w:gridSpan w:val="4"/>
            <w:vAlign w:val="center"/>
          </w:tcPr>
          <w:p w:rsidR="00506EA9" w:rsidRDefault="00506EA9" w:rsidP="00E5745B">
            <w:pPr>
              <w:jc w:val="center"/>
              <w:rPr>
                <w:rFonts w:ascii="仿宋_GB2312" w:eastAsia="仿宋_GB2312"/>
                <w:szCs w:val="21"/>
              </w:rPr>
            </w:pPr>
            <w:r>
              <w:rPr>
                <w:rFonts w:ascii="仿宋_GB2312" w:eastAsia="仿宋_GB2312" w:hint="eastAsia"/>
                <w:szCs w:val="21"/>
              </w:rPr>
              <w:t>服务用语</w:t>
            </w:r>
          </w:p>
        </w:tc>
      </w:tr>
      <w:tr w:rsidR="00506EA9" w:rsidTr="00E5745B">
        <w:trPr>
          <w:trHeight w:val="330"/>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ign w:val="center"/>
          </w:tcPr>
          <w:p w:rsidR="00506EA9" w:rsidRDefault="00506EA9" w:rsidP="00E5745B">
            <w:pPr>
              <w:jc w:val="center"/>
              <w:rPr>
                <w:rFonts w:ascii="仿宋_GB2312" w:eastAsia="仿宋_GB2312"/>
                <w:b/>
                <w:szCs w:val="21"/>
              </w:rPr>
            </w:pPr>
          </w:p>
        </w:tc>
        <w:tc>
          <w:tcPr>
            <w:tcW w:w="4950" w:type="dxa"/>
            <w:gridSpan w:val="4"/>
            <w:vAlign w:val="center"/>
          </w:tcPr>
          <w:p w:rsidR="00506EA9" w:rsidRDefault="00506EA9" w:rsidP="00E5745B">
            <w:pPr>
              <w:jc w:val="center"/>
              <w:rPr>
                <w:rFonts w:ascii="仿宋_GB2312" w:eastAsia="仿宋_GB2312"/>
                <w:szCs w:val="21"/>
              </w:rPr>
            </w:pPr>
            <w:r>
              <w:rPr>
                <w:rFonts w:ascii="仿宋_GB2312" w:eastAsia="仿宋_GB2312" w:hint="eastAsia"/>
                <w:szCs w:val="21"/>
              </w:rPr>
              <w:t>立岗作业</w:t>
            </w:r>
          </w:p>
        </w:tc>
      </w:tr>
      <w:tr w:rsidR="00506EA9" w:rsidTr="00E5745B">
        <w:trPr>
          <w:trHeight w:val="345"/>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ign w:val="center"/>
          </w:tcPr>
          <w:p w:rsidR="00506EA9" w:rsidRDefault="00506EA9" w:rsidP="00E5745B">
            <w:pPr>
              <w:jc w:val="center"/>
              <w:rPr>
                <w:rFonts w:ascii="仿宋_GB2312" w:eastAsia="仿宋_GB2312"/>
                <w:b/>
                <w:szCs w:val="21"/>
              </w:rPr>
            </w:pPr>
          </w:p>
        </w:tc>
        <w:tc>
          <w:tcPr>
            <w:tcW w:w="4950" w:type="dxa"/>
            <w:gridSpan w:val="4"/>
            <w:vAlign w:val="center"/>
          </w:tcPr>
          <w:p w:rsidR="00506EA9" w:rsidRDefault="00506EA9" w:rsidP="00E5745B">
            <w:pPr>
              <w:jc w:val="center"/>
              <w:rPr>
                <w:rFonts w:ascii="仿宋_GB2312" w:eastAsia="仿宋_GB2312"/>
                <w:szCs w:val="21"/>
              </w:rPr>
            </w:pPr>
            <w:r>
              <w:rPr>
                <w:rFonts w:ascii="仿宋_GB2312" w:eastAsia="仿宋_GB2312" w:hint="eastAsia"/>
                <w:szCs w:val="21"/>
              </w:rPr>
              <w:t>组织乘车旅客（乘客）排队</w:t>
            </w:r>
          </w:p>
        </w:tc>
      </w:tr>
      <w:tr w:rsidR="00506EA9" w:rsidTr="00E5745B">
        <w:trPr>
          <w:trHeight w:val="300"/>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ign w:val="center"/>
          </w:tcPr>
          <w:p w:rsidR="00506EA9" w:rsidRDefault="00506EA9" w:rsidP="00E5745B">
            <w:pPr>
              <w:jc w:val="center"/>
              <w:rPr>
                <w:rFonts w:ascii="仿宋_GB2312" w:eastAsia="仿宋_GB2312"/>
                <w:b/>
                <w:szCs w:val="21"/>
              </w:rPr>
            </w:pPr>
          </w:p>
        </w:tc>
        <w:tc>
          <w:tcPr>
            <w:tcW w:w="4950" w:type="dxa"/>
            <w:gridSpan w:val="4"/>
            <w:vAlign w:val="center"/>
          </w:tcPr>
          <w:p w:rsidR="00506EA9" w:rsidRDefault="00506EA9" w:rsidP="00E5745B">
            <w:pPr>
              <w:jc w:val="center"/>
              <w:rPr>
                <w:rFonts w:ascii="仿宋_GB2312" w:eastAsia="仿宋_GB2312"/>
                <w:szCs w:val="21"/>
              </w:rPr>
            </w:pPr>
            <w:r>
              <w:rPr>
                <w:rFonts w:ascii="仿宋_GB2312" w:eastAsia="仿宋_GB2312" w:hint="eastAsia"/>
                <w:szCs w:val="21"/>
              </w:rPr>
              <w:t>组织旅客（乘客）乘降</w:t>
            </w:r>
          </w:p>
        </w:tc>
      </w:tr>
      <w:tr w:rsidR="00506EA9" w:rsidTr="00E5745B">
        <w:trPr>
          <w:trHeight w:val="309"/>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ign w:val="center"/>
          </w:tcPr>
          <w:p w:rsidR="00506EA9" w:rsidRDefault="00506EA9" w:rsidP="00E5745B">
            <w:pPr>
              <w:jc w:val="center"/>
              <w:rPr>
                <w:rFonts w:ascii="仿宋_GB2312" w:eastAsia="仿宋_GB2312"/>
                <w:b/>
                <w:szCs w:val="21"/>
              </w:rPr>
            </w:pPr>
          </w:p>
        </w:tc>
        <w:tc>
          <w:tcPr>
            <w:tcW w:w="4950" w:type="dxa"/>
            <w:gridSpan w:val="4"/>
            <w:vAlign w:val="center"/>
          </w:tcPr>
          <w:p w:rsidR="00506EA9" w:rsidRDefault="00506EA9" w:rsidP="00E5745B">
            <w:pPr>
              <w:jc w:val="center"/>
              <w:rPr>
                <w:rFonts w:ascii="仿宋_GB2312" w:eastAsia="仿宋_GB2312"/>
                <w:szCs w:val="21"/>
              </w:rPr>
            </w:pPr>
            <w:r>
              <w:rPr>
                <w:rFonts w:ascii="仿宋_GB2312" w:eastAsia="仿宋_GB2312" w:hint="eastAsia"/>
                <w:szCs w:val="21"/>
              </w:rPr>
              <w:t>应急情况处理</w:t>
            </w:r>
          </w:p>
        </w:tc>
      </w:tr>
      <w:tr w:rsidR="00506EA9" w:rsidTr="00E5745B">
        <w:trPr>
          <w:trHeight w:val="375"/>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restart"/>
            <w:vAlign w:val="center"/>
          </w:tcPr>
          <w:p w:rsidR="00506EA9" w:rsidRDefault="00506EA9" w:rsidP="00E5745B">
            <w:pPr>
              <w:jc w:val="center"/>
              <w:rPr>
                <w:rFonts w:ascii="仿宋_GB2312" w:eastAsia="仿宋_GB2312"/>
                <w:b/>
                <w:szCs w:val="21"/>
              </w:rPr>
            </w:pPr>
            <w:r>
              <w:rPr>
                <w:rFonts w:ascii="仿宋_GB2312" w:eastAsia="仿宋_GB2312" w:hint="eastAsia"/>
                <w:b/>
                <w:szCs w:val="21"/>
              </w:rPr>
              <w:t>出站工作内容</w:t>
            </w:r>
          </w:p>
        </w:tc>
        <w:tc>
          <w:tcPr>
            <w:tcW w:w="1453" w:type="dxa"/>
            <w:gridSpan w:val="2"/>
            <w:vMerge w:val="restart"/>
            <w:vAlign w:val="center"/>
          </w:tcPr>
          <w:p w:rsidR="00506EA9" w:rsidRDefault="00506EA9" w:rsidP="00E5745B">
            <w:pPr>
              <w:jc w:val="center"/>
              <w:rPr>
                <w:rFonts w:ascii="仿宋_GB2312" w:eastAsia="仿宋_GB2312"/>
                <w:szCs w:val="21"/>
              </w:rPr>
            </w:pPr>
            <w:r>
              <w:rPr>
                <w:rFonts w:ascii="仿宋_GB2312" w:eastAsia="仿宋_GB2312" w:hint="eastAsia"/>
                <w:szCs w:val="21"/>
              </w:rPr>
              <w:t>出站旅客验票</w:t>
            </w:r>
          </w:p>
        </w:tc>
        <w:tc>
          <w:tcPr>
            <w:tcW w:w="3497" w:type="dxa"/>
            <w:gridSpan w:val="2"/>
            <w:vAlign w:val="center"/>
          </w:tcPr>
          <w:p w:rsidR="00506EA9" w:rsidRDefault="00506EA9" w:rsidP="00E5745B">
            <w:pPr>
              <w:jc w:val="center"/>
              <w:rPr>
                <w:rFonts w:ascii="仿宋_GB2312" w:eastAsia="仿宋_GB2312"/>
                <w:szCs w:val="21"/>
              </w:rPr>
            </w:pPr>
            <w:r>
              <w:rPr>
                <w:rFonts w:ascii="仿宋_GB2312" w:eastAsia="仿宋_GB2312" w:hint="eastAsia"/>
                <w:szCs w:val="21"/>
              </w:rPr>
              <w:t>无票旅客处理办法</w:t>
            </w:r>
          </w:p>
        </w:tc>
      </w:tr>
      <w:tr w:rsidR="00506EA9" w:rsidTr="00E5745B">
        <w:trPr>
          <w:trHeight w:val="405"/>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ign w:val="center"/>
          </w:tcPr>
          <w:p w:rsidR="00506EA9" w:rsidRDefault="00506EA9" w:rsidP="00E5745B">
            <w:pPr>
              <w:jc w:val="center"/>
              <w:rPr>
                <w:rFonts w:ascii="仿宋_GB2312" w:eastAsia="仿宋_GB2312"/>
                <w:b/>
                <w:szCs w:val="21"/>
              </w:rPr>
            </w:pPr>
          </w:p>
        </w:tc>
        <w:tc>
          <w:tcPr>
            <w:tcW w:w="1453" w:type="dxa"/>
            <w:gridSpan w:val="2"/>
            <w:vMerge/>
            <w:vAlign w:val="center"/>
          </w:tcPr>
          <w:p w:rsidR="00506EA9" w:rsidRDefault="00506EA9" w:rsidP="00E5745B">
            <w:pPr>
              <w:jc w:val="center"/>
              <w:rPr>
                <w:rFonts w:ascii="仿宋_GB2312" w:eastAsia="仿宋_GB2312"/>
                <w:szCs w:val="21"/>
              </w:rPr>
            </w:pPr>
          </w:p>
        </w:tc>
        <w:tc>
          <w:tcPr>
            <w:tcW w:w="3497" w:type="dxa"/>
            <w:gridSpan w:val="2"/>
            <w:vAlign w:val="center"/>
          </w:tcPr>
          <w:p w:rsidR="00506EA9" w:rsidRDefault="00506EA9" w:rsidP="00E5745B">
            <w:pPr>
              <w:jc w:val="center"/>
              <w:rPr>
                <w:rFonts w:ascii="仿宋_GB2312" w:eastAsia="仿宋_GB2312"/>
                <w:szCs w:val="21"/>
              </w:rPr>
            </w:pPr>
            <w:r>
              <w:rPr>
                <w:rFonts w:ascii="仿宋_GB2312" w:eastAsia="仿宋_GB2312" w:hint="eastAsia"/>
                <w:szCs w:val="21"/>
              </w:rPr>
              <w:t>儿童超高处理办法</w:t>
            </w:r>
          </w:p>
        </w:tc>
      </w:tr>
      <w:tr w:rsidR="00506EA9" w:rsidTr="00E5745B">
        <w:trPr>
          <w:trHeight w:val="264"/>
          <w:jc w:val="center"/>
        </w:trPr>
        <w:tc>
          <w:tcPr>
            <w:tcW w:w="1289" w:type="dxa"/>
            <w:vMerge/>
            <w:vAlign w:val="center"/>
          </w:tcPr>
          <w:p w:rsidR="00506EA9" w:rsidRDefault="00506EA9" w:rsidP="00E5745B">
            <w:pPr>
              <w:jc w:val="center"/>
              <w:rPr>
                <w:rFonts w:ascii="仿宋_GB2312" w:eastAsia="仿宋_GB2312"/>
                <w:b/>
                <w:szCs w:val="21"/>
              </w:rPr>
            </w:pPr>
          </w:p>
        </w:tc>
        <w:tc>
          <w:tcPr>
            <w:tcW w:w="1717" w:type="dxa"/>
            <w:vMerge/>
            <w:vAlign w:val="center"/>
          </w:tcPr>
          <w:p w:rsidR="00506EA9" w:rsidRDefault="00506EA9" w:rsidP="00E5745B">
            <w:pPr>
              <w:jc w:val="center"/>
              <w:rPr>
                <w:rFonts w:ascii="仿宋_GB2312" w:eastAsia="仿宋_GB2312"/>
                <w:b/>
                <w:szCs w:val="21"/>
              </w:rPr>
            </w:pPr>
          </w:p>
        </w:tc>
        <w:tc>
          <w:tcPr>
            <w:tcW w:w="4950" w:type="dxa"/>
            <w:gridSpan w:val="4"/>
            <w:vAlign w:val="center"/>
          </w:tcPr>
          <w:p w:rsidR="00506EA9" w:rsidRDefault="00506EA9" w:rsidP="00E5745B">
            <w:pPr>
              <w:jc w:val="center"/>
              <w:rPr>
                <w:rFonts w:ascii="仿宋_GB2312" w:eastAsia="仿宋_GB2312"/>
                <w:szCs w:val="21"/>
              </w:rPr>
            </w:pPr>
            <w:r>
              <w:rPr>
                <w:rFonts w:ascii="仿宋_GB2312" w:eastAsia="仿宋_GB2312" w:hint="eastAsia"/>
                <w:szCs w:val="21"/>
              </w:rPr>
              <w:t>出站口应急情况处理</w:t>
            </w:r>
          </w:p>
        </w:tc>
      </w:tr>
    </w:tbl>
    <w:p w:rsidR="00506EA9" w:rsidRDefault="00506EA9" w:rsidP="00506EA9">
      <w:pPr>
        <w:ind w:rightChars="329" w:right="636"/>
        <w:rPr>
          <w:rFonts w:ascii="仿宋_GB2312" w:eastAsia="仿宋_GB2312"/>
          <w:b/>
          <w:sz w:val="30"/>
          <w:szCs w:val="30"/>
        </w:rPr>
      </w:pPr>
      <w:r>
        <w:rPr>
          <w:rFonts w:ascii="仿宋_GB2312" w:eastAsia="仿宋_GB2312" w:hint="eastAsia"/>
          <w:b/>
          <w:sz w:val="30"/>
          <w:szCs w:val="30"/>
        </w:rPr>
        <w:t>（二）旅客列车乘务作业（铁路）</w:t>
      </w:r>
    </w:p>
    <w:tbl>
      <w:tblPr>
        <w:tblW w:w="7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2"/>
        <w:gridCol w:w="1073"/>
        <w:gridCol w:w="1462"/>
        <w:gridCol w:w="4119"/>
      </w:tblGrid>
      <w:tr w:rsidR="00506EA9" w:rsidTr="00E5745B">
        <w:trPr>
          <w:trHeight w:val="882"/>
          <w:jc w:val="center"/>
        </w:trPr>
        <w:tc>
          <w:tcPr>
            <w:tcW w:w="1302" w:type="dxa"/>
            <w:vMerge w:val="restart"/>
            <w:vAlign w:val="center"/>
          </w:tcPr>
          <w:p w:rsidR="00506EA9" w:rsidRDefault="00506EA9" w:rsidP="00E5745B">
            <w:pPr>
              <w:jc w:val="center"/>
              <w:rPr>
                <w:rFonts w:ascii="仿宋_GB2312" w:eastAsia="仿宋_GB2312"/>
                <w:b/>
                <w:szCs w:val="21"/>
              </w:rPr>
            </w:pPr>
            <w:r>
              <w:rPr>
                <w:rFonts w:ascii="仿宋_GB2312" w:eastAsia="仿宋_GB2312" w:hint="eastAsia"/>
                <w:b/>
                <w:szCs w:val="21"/>
              </w:rPr>
              <w:t>旅客列车</w:t>
            </w:r>
          </w:p>
          <w:p w:rsidR="00506EA9" w:rsidRDefault="00506EA9" w:rsidP="00E5745B">
            <w:pPr>
              <w:jc w:val="center"/>
              <w:rPr>
                <w:rFonts w:ascii="仿宋_GB2312" w:eastAsia="仿宋_GB2312"/>
                <w:b/>
                <w:szCs w:val="21"/>
              </w:rPr>
            </w:pPr>
            <w:r>
              <w:rPr>
                <w:rFonts w:ascii="仿宋_GB2312" w:eastAsia="仿宋_GB2312" w:hint="eastAsia"/>
                <w:b/>
                <w:szCs w:val="21"/>
              </w:rPr>
              <w:t>服务工作</w:t>
            </w:r>
          </w:p>
        </w:tc>
        <w:tc>
          <w:tcPr>
            <w:tcW w:w="1073" w:type="dxa"/>
            <w:vMerge w:val="restart"/>
            <w:vAlign w:val="center"/>
          </w:tcPr>
          <w:p w:rsidR="00506EA9" w:rsidRDefault="00506EA9" w:rsidP="00E5745B">
            <w:pPr>
              <w:jc w:val="center"/>
              <w:rPr>
                <w:rFonts w:ascii="仿宋_GB2312" w:eastAsia="仿宋_GB2312"/>
                <w:b/>
                <w:sz w:val="30"/>
                <w:szCs w:val="30"/>
              </w:rPr>
            </w:pPr>
            <w:r>
              <w:rPr>
                <w:rFonts w:ascii="仿宋_GB2312" w:eastAsia="仿宋_GB2312" w:hint="eastAsia"/>
                <w:b/>
                <w:szCs w:val="21"/>
              </w:rPr>
              <w:t>列车员岗位规范和岗位纪律</w:t>
            </w:r>
          </w:p>
        </w:tc>
        <w:tc>
          <w:tcPr>
            <w:tcW w:w="5581" w:type="dxa"/>
            <w:gridSpan w:val="2"/>
            <w:vAlign w:val="center"/>
          </w:tcPr>
          <w:p w:rsidR="00506EA9" w:rsidRDefault="00506EA9" w:rsidP="00E5745B">
            <w:pPr>
              <w:jc w:val="center"/>
              <w:rPr>
                <w:rFonts w:ascii="仿宋_GB2312" w:eastAsia="仿宋_GB2312"/>
                <w:szCs w:val="21"/>
              </w:rPr>
            </w:pPr>
            <w:r>
              <w:rPr>
                <w:rFonts w:ascii="仿宋_GB2312" w:eastAsia="仿宋_GB2312" w:hint="eastAsia"/>
                <w:szCs w:val="21"/>
              </w:rPr>
              <w:t>列车员岗位规范</w:t>
            </w:r>
          </w:p>
        </w:tc>
      </w:tr>
      <w:tr w:rsidR="00506EA9" w:rsidTr="00E5745B">
        <w:trPr>
          <w:trHeight w:val="822"/>
          <w:jc w:val="center"/>
        </w:trPr>
        <w:tc>
          <w:tcPr>
            <w:tcW w:w="1302" w:type="dxa"/>
            <w:vMerge/>
            <w:vAlign w:val="center"/>
          </w:tcPr>
          <w:p w:rsidR="00506EA9" w:rsidRDefault="00506EA9" w:rsidP="00E5745B">
            <w:pPr>
              <w:jc w:val="center"/>
              <w:rPr>
                <w:rFonts w:ascii="仿宋_GB2312" w:eastAsia="仿宋_GB2312"/>
                <w:b/>
                <w:szCs w:val="21"/>
              </w:rPr>
            </w:pPr>
          </w:p>
        </w:tc>
        <w:tc>
          <w:tcPr>
            <w:tcW w:w="1073" w:type="dxa"/>
            <w:vMerge/>
            <w:vAlign w:val="center"/>
          </w:tcPr>
          <w:p w:rsidR="00506EA9" w:rsidRDefault="00506EA9" w:rsidP="00E5745B">
            <w:pPr>
              <w:jc w:val="center"/>
              <w:rPr>
                <w:rFonts w:ascii="仿宋_GB2312" w:eastAsia="仿宋_GB2312"/>
                <w:b/>
                <w:szCs w:val="21"/>
              </w:rPr>
            </w:pPr>
          </w:p>
        </w:tc>
        <w:tc>
          <w:tcPr>
            <w:tcW w:w="5581" w:type="dxa"/>
            <w:gridSpan w:val="2"/>
            <w:vAlign w:val="center"/>
          </w:tcPr>
          <w:p w:rsidR="00506EA9" w:rsidRDefault="00506EA9" w:rsidP="00E5745B">
            <w:pPr>
              <w:jc w:val="center"/>
              <w:rPr>
                <w:rFonts w:ascii="仿宋_GB2312" w:eastAsia="仿宋_GB2312"/>
                <w:szCs w:val="21"/>
              </w:rPr>
            </w:pPr>
            <w:r>
              <w:rPr>
                <w:rFonts w:ascii="仿宋_GB2312" w:eastAsia="仿宋_GB2312" w:hint="eastAsia"/>
                <w:szCs w:val="21"/>
              </w:rPr>
              <w:t>列车员岗位纪律</w:t>
            </w:r>
          </w:p>
        </w:tc>
      </w:tr>
      <w:tr w:rsidR="00506EA9" w:rsidTr="00E5745B">
        <w:trPr>
          <w:trHeight w:val="330"/>
          <w:jc w:val="center"/>
        </w:trPr>
        <w:tc>
          <w:tcPr>
            <w:tcW w:w="1302" w:type="dxa"/>
            <w:vMerge/>
            <w:vAlign w:val="center"/>
          </w:tcPr>
          <w:p w:rsidR="00506EA9" w:rsidRDefault="00506EA9" w:rsidP="00E5745B">
            <w:pPr>
              <w:jc w:val="center"/>
              <w:rPr>
                <w:rFonts w:ascii="仿宋_GB2312" w:eastAsia="仿宋_GB2312"/>
                <w:b/>
                <w:szCs w:val="21"/>
              </w:rPr>
            </w:pPr>
          </w:p>
        </w:tc>
        <w:tc>
          <w:tcPr>
            <w:tcW w:w="1073" w:type="dxa"/>
            <w:vMerge w:val="restart"/>
            <w:vAlign w:val="center"/>
          </w:tcPr>
          <w:p w:rsidR="00506EA9" w:rsidRDefault="00506EA9" w:rsidP="00E5745B">
            <w:pPr>
              <w:jc w:val="center"/>
              <w:rPr>
                <w:rFonts w:ascii="仿宋_GB2312" w:eastAsia="仿宋_GB2312"/>
                <w:b/>
                <w:szCs w:val="21"/>
              </w:rPr>
            </w:pPr>
            <w:r>
              <w:rPr>
                <w:rFonts w:ascii="仿宋_GB2312" w:eastAsia="仿宋_GB2312" w:hint="eastAsia"/>
                <w:b/>
                <w:szCs w:val="21"/>
              </w:rPr>
              <w:t>旅客列车乘务作业</w:t>
            </w:r>
          </w:p>
        </w:tc>
        <w:tc>
          <w:tcPr>
            <w:tcW w:w="1462" w:type="dxa"/>
            <w:vMerge w:val="restart"/>
            <w:vAlign w:val="center"/>
          </w:tcPr>
          <w:p w:rsidR="00506EA9" w:rsidRDefault="00506EA9" w:rsidP="00E5745B">
            <w:pPr>
              <w:jc w:val="center"/>
              <w:rPr>
                <w:rFonts w:ascii="仿宋_GB2312" w:eastAsia="仿宋_GB2312"/>
                <w:szCs w:val="21"/>
              </w:rPr>
            </w:pPr>
            <w:r>
              <w:rPr>
                <w:rFonts w:ascii="仿宋_GB2312" w:eastAsia="仿宋_GB2312" w:hint="eastAsia"/>
                <w:szCs w:val="21"/>
              </w:rPr>
              <w:t>接车准备工作</w:t>
            </w: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出乘准备</w:t>
            </w:r>
          </w:p>
        </w:tc>
      </w:tr>
      <w:tr w:rsidR="00506EA9" w:rsidTr="00E5745B">
        <w:trPr>
          <w:trHeight w:val="330"/>
          <w:jc w:val="center"/>
        </w:trPr>
        <w:tc>
          <w:tcPr>
            <w:tcW w:w="1302" w:type="dxa"/>
            <w:vMerge/>
            <w:vAlign w:val="center"/>
          </w:tcPr>
          <w:p w:rsidR="00506EA9" w:rsidRDefault="00506EA9" w:rsidP="00E5745B">
            <w:pPr>
              <w:jc w:val="center"/>
              <w:rPr>
                <w:rFonts w:ascii="仿宋_GB2312" w:eastAsia="仿宋_GB2312"/>
                <w:b/>
                <w:szCs w:val="21"/>
              </w:rPr>
            </w:pPr>
          </w:p>
        </w:tc>
        <w:tc>
          <w:tcPr>
            <w:tcW w:w="1073" w:type="dxa"/>
            <w:vMerge/>
            <w:vAlign w:val="center"/>
          </w:tcPr>
          <w:p w:rsidR="00506EA9" w:rsidRDefault="00506EA9" w:rsidP="00E5745B">
            <w:pPr>
              <w:jc w:val="center"/>
              <w:rPr>
                <w:rFonts w:ascii="仿宋_GB2312" w:eastAsia="仿宋_GB2312"/>
                <w:b/>
                <w:szCs w:val="21"/>
              </w:rPr>
            </w:pPr>
          </w:p>
        </w:tc>
        <w:tc>
          <w:tcPr>
            <w:tcW w:w="1462" w:type="dxa"/>
            <w:vMerge/>
            <w:vAlign w:val="center"/>
          </w:tcPr>
          <w:p w:rsidR="00506EA9" w:rsidRDefault="00506EA9" w:rsidP="00E5745B">
            <w:pPr>
              <w:jc w:val="center"/>
              <w:rPr>
                <w:rFonts w:ascii="仿宋_GB2312" w:eastAsia="仿宋_GB2312"/>
                <w:szCs w:val="21"/>
              </w:rPr>
            </w:pP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接车作业</w:t>
            </w:r>
          </w:p>
        </w:tc>
      </w:tr>
      <w:tr w:rsidR="00506EA9" w:rsidTr="00E5745B">
        <w:trPr>
          <w:trHeight w:val="264"/>
          <w:jc w:val="center"/>
        </w:trPr>
        <w:tc>
          <w:tcPr>
            <w:tcW w:w="1302" w:type="dxa"/>
            <w:vMerge/>
            <w:vAlign w:val="center"/>
          </w:tcPr>
          <w:p w:rsidR="00506EA9" w:rsidRDefault="00506EA9" w:rsidP="00E5745B">
            <w:pPr>
              <w:jc w:val="center"/>
              <w:rPr>
                <w:rFonts w:ascii="仿宋_GB2312" w:eastAsia="仿宋_GB2312"/>
                <w:b/>
                <w:szCs w:val="21"/>
              </w:rPr>
            </w:pPr>
          </w:p>
        </w:tc>
        <w:tc>
          <w:tcPr>
            <w:tcW w:w="1073" w:type="dxa"/>
            <w:vMerge/>
            <w:vAlign w:val="center"/>
          </w:tcPr>
          <w:p w:rsidR="00506EA9" w:rsidRDefault="00506EA9" w:rsidP="00E5745B">
            <w:pPr>
              <w:jc w:val="center"/>
              <w:rPr>
                <w:rFonts w:ascii="仿宋_GB2312" w:eastAsia="仿宋_GB2312"/>
                <w:b/>
                <w:szCs w:val="21"/>
              </w:rPr>
            </w:pPr>
          </w:p>
        </w:tc>
        <w:tc>
          <w:tcPr>
            <w:tcW w:w="1462" w:type="dxa"/>
            <w:vMerge/>
            <w:vAlign w:val="center"/>
          </w:tcPr>
          <w:p w:rsidR="00506EA9" w:rsidRDefault="00506EA9" w:rsidP="00E5745B">
            <w:pPr>
              <w:jc w:val="center"/>
              <w:rPr>
                <w:rFonts w:ascii="仿宋_GB2312" w:eastAsia="仿宋_GB2312"/>
                <w:szCs w:val="21"/>
              </w:rPr>
            </w:pP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库内卫生整备</w:t>
            </w:r>
          </w:p>
        </w:tc>
      </w:tr>
      <w:tr w:rsidR="00506EA9" w:rsidTr="00E5745B">
        <w:trPr>
          <w:trHeight w:val="345"/>
          <w:jc w:val="center"/>
        </w:trPr>
        <w:tc>
          <w:tcPr>
            <w:tcW w:w="1302" w:type="dxa"/>
            <w:vMerge/>
            <w:vAlign w:val="center"/>
          </w:tcPr>
          <w:p w:rsidR="00506EA9" w:rsidRDefault="00506EA9" w:rsidP="00E5745B">
            <w:pPr>
              <w:jc w:val="center"/>
              <w:rPr>
                <w:rFonts w:ascii="仿宋_GB2312" w:eastAsia="仿宋_GB2312"/>
                <w:b/>
                <w:szCs w:val="21"/>
              </w:rPr>
            </w:pPr>
          </w:p>
        </w:tc>
        <w:tc>
          <w:tcPr>
            <w:tcW w:w="1073" w:type="dxa"/>
            <w:vMerge/>
            <w:vAlign w:val="center"/>
          </w:tcPr>
          <w:p w:rsidR="00506EA9" w:rsidRDefault="00506EA9" w:rsidP="00E5745B">
            <w:pPr>
              <w:jc w:val="center"/>
              <w:rPr>
                <w:rFonts w:ascii="仿宋_GB2312" w:eastAsia="仿宋_GB2312"/>
                <w:b/>
                <w:szCs w:val="21"/>
              </w:rPr>
            </w:pPr>
          </w:p>
        </w:tc>
        <w:tc>
          <w:tcPr>
            <w:tcW w:w="1462" w:type="dxa"/>
            <w:vMerge/>
            <w:vAlign w:val="center"/>
          </w:tcPr>
          <w:p w:rsidR="00506EA9" w:rsidRDefault="00506EA9" w:rsidP="00E5745B">
            <w:pPr>
              <w:jc w:val="center"/>
              <w:rPr>
                <w:rFonts w:ascii="仿宋_GB2312" w:eastAsia="仿宋_GB2312"/>
                <w:szCs w:val="21"/>
              </w:rPr>
            </w:pP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库内车容整备</w:t>
            </w:r>
          </w:p>
        </w:tc>
      </w:tr>
      <w:tr w:rsidR="00506EA9" w:rsidTr="00E5745B">
        <w:trPr>
          <w:trHeight w:val="210"/>
          <w:jc w:val="center"/>
        </w:trPr>
        <w:tc>
          <w:tcPr>
            <w:tcW w:w="1302" w:type="dxa"/>
            <w:vMerge/>
            <w:vAlign w:val="center"/>
          </w:tcPr>
          <w:p w:rsidR="00506EA9" w:rsidRDefault="00506EA9" w:rsidP="00E5745B">
            <w:pPr>
              <w:jc w:val="center"/>
              <w:rPr>
                <w:rFonts w:ascii="仿宋_GB2312" w:eastAsia="仿宋_GB2312"/>
                <w:b/>
                <w:sz w:val="30"/>
                <w:szCs w:val="30"/>
              </w:rPr>
            </w:pPr>
          </w:p>
        </w:tc>
        <w:tc>
          <w:tcPr>
            <w:tcW w:w="1073" w:type="dxa"/>
            <w:vMerge/>
            <w:vAlign w:val="center"/>
          </w:tcPr>
          <w:p w:rsidR="00506EA9" w:rsidRDefault="00506EA9" w:rsidP="00E5745B">
            <w:pPr>
              <w:jc w:val="center"/>
              <w:rPr>
                <w:rFonts w:ascii="仿宋_GB2312" w:eastAsia="仿宋_GB2312"/>
                <w:b/>
                <w:sz w:val="30"/>
                <w:szCs w:val="30"/>
              </w:rPr>
            </w:pPr>
          </w:p>
        </w:tc>
        <w:tc>
          <w:tcPr>
            <w:tcW w:w="1462" w:type="dxa"/>
            <w:vMerge w:val="restart"/>
            <w:vAlign w:val="center"/>
          </w:tcPr>
          <w:p w:rsidR="00506EA9" w:rsidRDefault="00506EA9" w:rsidP="00E5745B">
            <w:pPr>
              <w:jc w:val="center"/>
              <w:rPr>
                <w:rFonts w:ascii="仿宋_GB2312" w:eastAsia="仿宋_GB2312"/>
                <w:szCs w:val="21"/>
              </w:rPr>
            </w:pPr>
            <w:r>
              <w:rPr>
                <w:rFonts w:ascii="仿宋_GB2312" w:eastAsia="仿宋_GB2312" w:hint="eastAsia"/>
                <w:szCs w:val="21"/>
              </w:rPr>
              <w:t>始发作业</w:t>
            </w: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服务用语</w:t>
            </w:r>
          </w:p>
        </w:tc>
      </w:tr>
      <w:tr w:rsidR="00506EA9" w:rsidTr="00E5745B">
        <w:trPr>
          <w:trHeight w:val="315"/>
          <w:jc w:val="center"/>
        </w:trPr>
        <w:tc>
          <w:tcPr>
            <w:tcW w:w="1302" w:type="dxa"/>
            <w:vMerge/>
            <w:vAlign w:val="center"/>
          </w:tcPr>
          <w:p w:rsidR="00506EA9" w:rsidRDefault="00506EA9" w:rsidP="00E5745B">
            <w:pPr>
              <w:jc w:val="center"/>
              <w:rPr>
                <w:rFonts w:ascii="仿宋_GB2312" w:eastAsia="仿宋_GB2312"/>
                <w:b/>
                <w:sz w:val="30"/>
                <w:szCs w:val="30"/>
              </w:rPr>
            </w:pPr>
          </w:p>
        </w:tc>
        <w:tc>
          <w:tcPr>
            <w:tcW w:w="1073" w:type="dxa"/>
            <w:vMerge/>
            <w:vAlign w:val="center"/>
          </w:tcPr>
          <w:p w:rsidR="00506EA9" w:rsidRDefault="00506EA9" w:rsidP="00E5745B">
            <w:pPr>
              <w:jc w:val="center"/>
              <w:rPr>
                <w:rFonts w:ascii="仿宋_GB2312" w:eastAsia="仿宋_GB2312"/>
                <w:b/>
                <w:sz w:val="30"/>
                <w:szCs w:val="30"/>
              </w:rPr>
            </w:pPr>
          </w:p>
        </w:tc>
        <w:tc>
          <w:tcPr>
            <w:tcW w:w="1462" w:type="dxa"/>
            <w:vMerge/>
            <w:vAlign w:val="center"/>
          </w:tcPr>
          <w:p w:rsidR="00506EA9" w:rsidRDefault="00506EA9" w:rsidP="00E5745B">
            <w:pPr>
              <w:jc w:val="center"/>
              <w:rPr>
                <w:rFonts w:ascii="仿宋_GB2312" w:eastAsia="仿宋_GB2312"/>
                <w:szCs w:val="21"/>
              </w:rPr>
            </w:pP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开门立岗迎接旅客</w:t>
            </w:r>
          </w:p>
        </w:tc>
      </w:tr>
      <w:tr w:rsidR="00506EA9" w:rsidTr="00E5745B">
        <w:trPr>
          <w:trHeight w:val="294"/>
          <w:jc w:val="center"/>
        </w:trPr>
        <w:tc>
          <w:tcPr>
            <w:tcW w:w="1302" w:type="dxa"/>
            <w:vMerge/>
            <w:vAlign w:val="center"/>
          </w:tcPr>
          <w:p w:rsidR="00506EA9" w:rsidRDefault="00506EA9" w:rsidP="00E5745B">
            <w:pPr>
              <w:jc w:val="center"/>
              <w:rPr>
                <w:rFonts w:ascii="仿宋_GB2312" w:eastAsia="仿宋_GB2312"/>
                <w:b/>
                <w:sz w:val="30"/>
                <w:szCs w:val="30"/>
              </w:rPr>
            </w:pPr>
          </w:p>
        </w:tc>
        <w:tc>
          <w:tcPr>
            <w:tcW w:w="1073" w:type="dxa"/>
            <w:vMerge/>
            <w:vAlign w:val="center"/>
          </w:tcPr>
          <w:p w:rsidR="00506EA9" w:rsidRDefault="00506EA9" w:rsidP="00E5745B">
            <w:pPr>
              <w:jc w:val="center"/>
              <w:rPr>
                <w:rFonts w:ascii="仿宋_GB2312" w:eastAsia="仿宋_GB2312"/>
                <w:b/>
                <w:sz w:val="30"/>
                <w:szCs w:val="30"/>
              </w:rPr>
            </w:pPr>
          </w:p>
        </w:tc>
        <w:tc>
          <w:tcPr>
            <w:tcW w:w="1462" w:type="dxa"/>
            <w:vMerge/>
            <w:vAlign w:val="center"/>
          </w:tcPr>
          <w:p w:rsidR="00506EA9" w:rsidRDefault="00506EA9" w:rsidP="00E5745B">
            <w:pPr>
              <w:jc w:val="center"/>
              <w:rPr>
                <w:rFonts w:ascii="仿宋_GB2312" w:eastAsia="仿宋_GB2312"/>
                <w:szCs w:val="21"/>
              </w:rPr>
            </w:pP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验票上车</w:t>
            </w:r>
          </w:p>
        </w:tc>
      </w:tr>
      <w:tr w:rsidR="00506EA9" w:rsidTr="00E5745B">
        <w:trPr>
          <w:trHeight w:val="450"/>
          <w:jc w:val="center"/>
        </w:trPr>
        <w:tc>
          <w:tcPr>
            <w:tcW w:w="1302" w:type="dxa"/>
            <w:vMerge/>
            <w:vAlign w:val="center"/>
          </w:tcPr>
          <w:p w:rsidR="00506EA9" w:rsidRDefault="00506EA9" w:rsidP="00E5745B">
            <w:pPr>
              <w:jc w:val="center"/>
              <w:rPr>
                <w:rFonts w:ascii="仿宋_GB2312" w:eastAsia="仿宋_GB2312"/>
                <w:b/>
                <w:sz w:val="30"/>
                <w:szCs w:val="30"/>
              </w:rPr>
            </w:pPr>
          </w:p>
        </w:tc>
        <w:tc>
          <w:tcPr>
            <w:tcW w:w="1073" w:type="dxa"/>
            <w:vMerge/>
            <w:vAlign w:val="center"/>
          </w:tcPr>
          <w:p w:rsidR="00506EA9" w:rsidRDefault="00506EA9" w:rsidP="00E5745B">
            <w:pPr>
              <w:jc w:val="center"/>
              <w:rPr>
                <w:rFonts w:ascii="仿宋_GB2312" w:eastAsia="仿宋_GB2312"/>
                <w:b/>
                <w:sz w:val="30"/>
                <w:szCs w:val="30"/>
              </w:rPr>
            </w:pPr>
          </w:p>
        </w:tc>
        <w:tc>
          <w:tcPr>
            <w:tcW w:w="1462" w:type="dxa"/>
            <w:vMerge/>
            <w:vAlign w:val="center"/>
          </w:tcPr>
          <w:p w:rsidR="00506EA9" w:rsidRDefault="00506EA9" w:rsidP="00E5745B">
            <w:pPr>
              <w:jc w:val="center"/>
              <w:rPr>
                <w:rFonts w:ascii="仿宋_GB2312" w:eastAsia="仿宋_GB2312"/>
                <w:szCs w:val="21"/>
              </w:rPr>
            </w:pP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扶老携幼</w:t>
            </w:r>
          </w:p>
        </w:tc>
      </w:tr>
      <w:tr w:rsidR="00506EA9" w:rsidTr="00E5745B">
        <w:trPr>
          <w:trHeight w:val="219"/>
          <w:jc w:val="center"/>
        </w:trPr>
        <w:tc>
          <w:tcPr>
            <w:tcW w:w="1302" w:type="dxa"/>
            <w:vMerge/>
            <w:vAlign w:val="center"/>
          </w:tcPr>
          <w:p w:rsidR="00506EA9" w:rsidRDefault="00506EA9" w:rsidP="00E5745B">
            <w:pPr>
              <w:jc w:val="center"/>
              <w:rPr>
                <w:rFonts w:ascii="仿宋_GB2312" w:eastAsia="仿宋_GB2312"/>
                <w:b/>
                <w:sz w:val="30"/>
                <w:szCs w:val="30"/>
              </w:rPr>
            </w:pPr>
          </w:p>
        </w:tc>
        <w:tc>
          <w:tcPr>
            <w:tcW w:w="1073" w:type="dxa"/>
            <w:vMerge/>
            <w:vAlign w:val="center"/>
          </w:tcPr>
          <w:p w:rsidR="00506EA9" w:rsidRDefault="00506EA9" w:rsidP="00E5745B">
            <w:pPr>
              <w:jc w:val="center"/>
              <w:rPr>
                <w:rFonts w:ascii="仿宋_GB2312" w:eastAsia="仿宋_GB2312"/>
                <w:b/>
                <w:sz w:val="30"/>
                <w:szCs w:val="30"/>
              </w:rPr>
            </w:pPr>
          </w:p>
        </w:tc>
        <w:tc>
          <w:tcPr>
            <w:tcW w:w="1462" w:type="dxa"/>
            <w:vMerge/>
            <w:vAlign w:val="center"/>
          </w:tcPr>
          <w:p w:rsidR="00506EA9" w:rsidRDefault="00506EA9" w:rsidP="00E5745B">
            <w:pPr>
              <w:jc w:val="center"/>
              <w:rPr>
                <w:rFonts w:ascii="仿宋_GB2312" w:eastAsia="仿宋_GB2312"/>
                <w:szCs w:val="21"/>
              </w:rPr>
            </w:pP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引导旅客上车</w:t>
            </w:r>
          </w:p>
        </w:tc>
      </w:tr>
      <w:tr w:rsidR="00506EA9" w:rsidTr="00E5745B">
        <w:trPr>
          <w:trHeight w:val="219"/>
          <w:jc w:val="center"/>
        </w:trPr>
        <w:tc>
          <w:tcPr>
            <w:tcW w:w="1302" w:type="dxa"/>
            <w:vMerge/>
            <w:vAlign w:val="center"/>
          </w:tcPr>
          <w:p w:rsidR="00506EA9" w:rsidRDefault="00506EA9" w:rsidP="00E5745B">
            <w:pPr>
              <w:jc w:val="center"/>
              <w:rPr>
                <w:rFonts w:ascii="仿宋_GB2312" w:eastAsia="仿宋_GB2312"/>
                <w:b/>
                <w:sz w:val="30"/>
                <w:szCs w:val="30"/>
              </w:rPr>
            </w:pPr>
          </w:p>
        </w:tc>
        <w:tc>
          <w:tcPr>
            <w:tcW w:w="1073" w:type="dxa"/>
            <w:vMerge/>
            <w:vAlign w:val="center"/>
          </w:tcPr>
          <w:p w:rsidR="00506EA9" w:rsidRDefault="00506EA9" w:rsidP="00E5745B">
            <w:pPr>
              <w:jc w:val="center"/>
              <w:rPr>
                <w:rFonts w:ascii="仿宋_GB2312" w:eastAsia="仿宋_GB2312"/>
                <w:b/>
                <w:sz w:val="30"/>
                <w:szCs w:val="30"/>
              </w:rPr>
            </w:pPr>
          </w:p>
        </w:tc>
        <w:tc>
          <w:tcPr>
            <w:tcW w:w="1462" w:type="dxa"/>
            <w:vMerge/>
            <w:vAlign w:val="center"/>
          </w:tcPr>
          <w:p w:rsidR="00506EA9" w:rsidRDefault="00506EA9" w:rsidP="00E5745B">
            <w:pPr>
              <w:jc w:val="center"/>
              <w:rPr>
                <w:rFonts w:ascii="仿宋_GB2312" w:eastAsia="仿宋_GB2312"/>
                <w:szCs w:val="21"/>
              </w:rPr>
            </w:pP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车门管理作业</w:t>
            </w:r>
          </w:p>
        </w:tc>
      </w:tr>
      <w:tr w:rsidR="00506EA9" w:rsidTr="00E5745B">
        <w:trPr>
          <w:trHeight w:val="219"/>
          <w:jc w:val="center"/>
        </w:trPr>
        <w:tc>
          <w:tcPr>
            <w:tcW w:w="1302" w:type="dxa"/>
            <w:vMerge/>
            <w:vAlign w:val="center"/>
          </w:tcPr>
          <w:p w:rsidR="00506EA9" w:rsidRDefault="00506EA9" w:rsidP="00E5745B">
            <w:pPr>
              <w:jc w:val="center"/>
              <w:rPr>
                <w:rFonts w:ascii="仿宋_GB2312" w:eastAsia="仿宋_GB2312"/>
                <w:b/>
                <w:sz w:val="30"/>
                <w:szCs w:val="30"/>
              </w:rPr>
            </w:pPr>
          </w:p>
        </w:tc>
        <w:tc>
          <w:tcPr>
            <w:tcW w:w="1073" w:type="dxa"/>
            <w:vMerge/>
            <w:vAlign w:val="center"/>
          </w:tcPr>
          <w:p w:rsidR="00506EA9" w:rsidRDefault="00506EA9" w:rsidP="00E5745B">
            <w:pPr>
              <w:jc w:val="center"/>
              <w:rPr>
                <w:rFonts w:ascii="仿宋_GB2312" w:eastAsia="仿宋_GB2312"/>
                <w:b/>
                <w:sz w:val="30"/>
                <w:szCs w:val="30"/>
              </w:rPr>
            </w:pPr>
          </w:p>
        </w:tc>
        <w:tc>
          <w:tcPr>
            <w:tcW w:w="1462" w:type="dxa"/>
            <w:vMerge/>
            <w:vAlign w:val="center"/>
          </w:tcPr>
          <w:p w:rsidR="00506EA9" w:rsidRDefault="00506EA9" w:rsidP="00E5745B">
            <w:pPr>
              <w:jc w:val="center"/>
              <w:rPr>
                <w:rFonts w:ascii="仿宋_GB2312" w:eastAsia="仿宋_GB2312"/>
                <w:szCs w:val="21"/>
              </w:rPr>
            </w:pP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引导旅客就座、安置旅客物品</w:t>
            </w:r>
          </w:p>
        </w:tc>
      </w:tr>
      <w:tr w:rsidR="00506EA9" w:rsidTr="00E5745B">
        <w:trPr>
          <w:trHeight w:val="435"/>
          <w:jc w:val="center"/>
        </w:trPr>
        <w:tc>
          <w:tcPr>
            <w:tcW w:w="1302" w:type="dxa"/>
            <w:vMerge/>
            <w:vAlign w:val="center"/>
          </w:tcPr>
          <w:p w:rsidR="00506EA9" w:rsidRDefault="00506EA9" w:rsidP="00E5745B">
            <w:pPr>
              <w:jc w:val="center"/>
              <w:rPr>
                <w:rFonts w:ascii="仿宋_GB2312" w:eastAsia="仿宋_GB2312"/>
                <w:b/>
                <w:sz w:val="30"/>
                <w:szCs w:val="30"/>
              </w:rPr>
            </w:pPr>
          </w:p>
        </w:tc>
        <w:tc>
          <w:tcPr>
            <w:tcW w:w="1073" w:type="dxa"/>
            <w:vMerge/>
            <w:vAlign w:val="center"/>
          </w:tcPr>
          <w:p w:rsidR="00506EA9" w:rsidRDefault="00506EA9" w:rsidP="00E5745B">
            <w:pPr>
              <w:jc w:val="center"/>
              <w:rPr>
                <w:rFonts w:ascii="仿宋_GB2312" w:eastAsia="仿宋_GB2312"/>
                <w:b/>
                <w:sz w:val="30"/>
                <w:szCs w:val="30"/>
              </w:rPr>
            </w:pPr>
          </w:p>
        </w:tc>
        <w:tc>
          <w:tcPr>
            <w:tcW w:w="1462" w:type="dxa"/>
            <w:vMerge w:val="restart"/>
            <w:vAlign w:val="center"/>
          </w:tcPr>
          <w:p w:rsidR="00506EA9" w:rsidRDefault="00506EA9" w:rsidP="00E5745B">
            <w:pPr>
              <w:jc w:val="center"/>
              <w:rPr>
                <w:rFonts w:ascii="仿宋_GB2312" w:eastAsia="仿宋_GB2312"/>
                <w:szCs w:val="21"/>
              </w:rPr>
            </w:pPr>
            <w:r>
              <w:rPr>
                <w:rFonts w:ascii="仿宋_GB2312" w:eastAsia="仿宋_GB2312" w:hint="eastAsia"/>
                <w:szCs w:val="21"/>
              </w:rPr>
              <w:t>途中作业</w:t>
            </w: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服务用语</w:t>
            </w:r>
          </w:p>
        </w:tc>
      </w:tr>
      <w:tr w:rsidR="00506EA9" w:rsidTr="00E5745B">
        <w:trPr>
          <w:trHeight w:val="435"/>
          <w:jc w:val="center"/>
        </w:trPr>
        <w:tc>
          <w:tcPr>
            <w:tcW w:w="1302" w:type="dxa"/>
            <w:vMerge/>
            <w:vAlign w:val="center"/>
          </w:tcPr>
          <w:p w:rsidR="00506EA9" w:rsidRDefault="00506EA9" w:rsidP="00E5745B">
            <w:pPr>
              <w:jc w:val="center"/>
              <w:rPr>
                <w:rFonts w:ascii="仿宋_GB2312" w:eastAsia="仿宋_GB2312"/>
                <w:b/>
                <w:sz w:val="30"/>
                <w:szCs w:val="30"/>
              </w:rPr>
            </w:pPr>
          </w:p>
        </w:tc>
        <w:tc>
          <w:tcPr>
            <w:tcW w:w="1073" w:type="dxa"/>
            <w:vMerge/>
            <w:vAlign w:val="center"/>
          </w:tcPr>
          <w:p w:rsidR="00506EA9" w:rsidRDefault="00506EA9" w:rsidP="00E5745B">
            <w:pPr>
              <w:jc w:val="center"/>
              <w:rPr>
                <w:rFonts w:ascii="仿宋_GB2312" w:eastAsia="仿宋_GB2312"/>
                <w:b/>
                <w:sz w:val="30"/>
                <w:szCs w:val="30"/>
              </w:rPr>
            </w:pPr>
          </w:p>
        </w:tc>
        <w:tc>
          <w:tcPr>
            <w:tcW w:w="1462" w:type="dxa"/>
            <w:vMerge/>
            <w:vAlign w:val="center"/>
          </w:tcPr>
          <w:p w:rsidR="00506EA9" w:rsidRDefault="00506EA9" w:rsidP="00E5745B">
            <w:pPr>
              <w:jc w:val="center"/>
              <w:rPr>
                <w:rFonts w:ascii="仿宋_GB2312" w:eastAsia="仿宋_GB2312"/>
                <w:szCs w:val="21"/>
              </w:rPr>
            </w:pP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安全宣传检查作业</w:t>
            </w:r>
          </w:p>
        </w:tc>
      </w:tr>
      <w:tr w:rsidR="00506EA9" w:rsidTr="00E5745B">
        <w:trPr>
          <w:trHeight w:val="264"/>
          <w:jc w:val="center"/>
        </w:trPr>
        <w:tc>
          <w:tcPr>
            <w:tcW w:w="1302" w:type="dxa"/>
            <w:vMerge/>
            <w:vAlign w:val="center"/>
          </w:tcPr>
          <w:p w:rsidR="00506EA9" w:rsidRDefault="00506EA9" w:rsidP="00E5745B">
            <w:pPr>
              <w:jc w:val="center"/>
              <w:rPr>
                <w:rFonts w:ascii="仿宋_GB2312" w:eastAsia="仿宋_GB2312"/>
                <w:b/>
                <w:sz w:val="30"/>
                <w:szCs w:val="30"/>
              </w:rPr>
            </w:pPr>
          </w:p>
        </w:tc>
        <w:tc>
          <w:tcPr>
            <w:tcW w:w="1073" w:type="dxa"/>
            <w:vMerge/>
            <w:vAlign w:val="center"/>
          </w:tcPr>
          <w:p w:rsidR="00506EA9" w:rsidRDefault="00506EA9" w:rsidP="00E5745B">
            <w:pPr>
              <w:jc w:val="center"/>
              <w:rPr>
                <w:rFonts w:ascii="仿宋_GB2312" w:eastAsia="仿宋_GB2312"/>
                <w:b/>
                <w:sz w:val="30"/>
                <w:szCs w:val="30"/>
              </w:rPr>
            </w:pPr>
          </w:p>
        </w:tc>
        <w:tc>
          <w:tcPr>
            <w:tcW w:w="1462" w:type="dxa"/>
            <w:vMerge/>
            <w:vAlign w:val="center"/>
          </w:tcPr>
          <w:p w:rsidR="00506EA9" w:rsidRDefault="00506EA9" w:rsidP="00E5745B">
            <w:pPr>
              <w:jc w:val="center"/>
              <w:rPr>
                <w:rFonts w:ascii="仿宋_GB2312" w:eastAsia="仿宋_GB2312"/>
                <w:szCs w:val="21"/>
              </w:rPr>
            </w:pP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卫生清扫作业</w:t>
            </w:r>
          </w:p>
        </w:tc>
      </w:tr>
      <w:tr w:rsidR="00506EA9" w:rsidTr="00E5745B">
        <w:trPr>
          <w:trHeight w:val="345"/>
          <w:jc w:val="center"/>
        </w:trPr>
        <w:tc>
          <w:tcPr>
            <w:tcW w:w="1302" w:type="dxa"/>
            <w:vMerge/>
            <w:vAlign w:val="center"/>
          </w:tcPr>
          <w:p w:rsidR="00506EA9" w:rsidRDefault="00506EA9" w:rsidP="00E5745B">
            <w:pPr>
              <w:jc w:val="center"/>
              <w:rPr>
                <w:rFonts w:ascii="仿宋_GB2312" w:eastAsia="仿宋_GB2312"/>
                <w:b/>
                <w:sz w:val="30"/>
                <w:szCs w:val="30"/>
              </w:rPr>
            </w:pPr>
          </w:p>
        </w:tc>
        <w:tc>
          <w:tcPr>
            <w:tcW w:w="1073" w:type="dxa"/>
            <w:vMerge/>
            <w:vAlign w:val="center"/>
          </w:tcPr>
          <w:p w:rsidR="00506EA9" w:rsidRDefault="00506EA9" w:rsidP="00E5745B">
            <w:pPr>
              <w:jc w:val="center"/>
              <w:rPr>
                <w:rFonts w:ascii="仿宋_GB2312" w:eastAsia="仿宋_GB2312"/>
                <w:b/>
                <w:sz w:val="30"/>
                <w:szCs w:val="30"/>
              </w:rPr>
            </w:pPr>
          </w:p>
        </w:tc>
        <w:tc>
          <w:tcPr>
            <w:tcW w:w="1462" w:type="dxa"/>
            <w:vMerge/>
            <w:vAlign w:val="center"/>
          </w:tcPr>
          <w:p w:rsidR="00506EA9" w:rsidRDefault="00506EA9" w:rsidP="00E5745B">
            <w:pPr>
              <w:jc w:val="center"/>
              <w:rPr>
                <w:rFonts w:ascii="仿宋_GB2312" w:eastAsia="仿宋_GB2312"/>
                <w:szCs w:val="21"/>
              </w:rPr>
            </w:pP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登记作业</w:t>
            </w:r>
          </w:p>
        </w:tc>
      </w:tr>
      <w:tr w:rsidR="00506EA9" w:rsidTr="00E5745B">
        <w:trPr>
          <w:trHeight w:val="345"/>
          <w:jc w:val="center"/>
        </w:trPr>
        <w:tc>
          <w:tcPr>
            <w:tcW w:w="1302" w:type="dxa"/>
            <w:vMerge/>
            <w:vAlign w:val="center"/>
          </w:tcPr>
          <w:p w:rsidR="00506EA9" w:rsidRDefault="00506EA9" w:rsidP="00E5745B">
            <w:pPr>
              <w:jc w:val="center"/>
              <w:rPr>
                <w:rFonts w:ascii="仿宋_GB2312" w:eastAsia="仿宋_GB2312"/>
                <w:b/>
                <w:sz w:val="30"/>
                <w:szCs w:val="30"/>
              </w:rPr>
            </w:pPr>
          </w:p>
        </w:tc>
        <w:tc>
          <w:tcPr>
            <w:tcW w:w="1073" w:type="dxa"/>
            <w:vMerge/>
            <w:vAlign w:val="center"/>
          </w:tcPr>
          <w:p w:rsidR="00506EA9" w:rsidRDefault="00506EA9" w:rsidP="00E5745B">
            <w:pPr>
              <w:jc w:val="center"/>
              <w:rPr>
                <w:rFonts w:ascii="仿宋_GB2312" w:eastAsia="仿宋_GB2312"/>
                <w:b/>
                <w:sz w:val="30"/>
                <w:szCs w:val="30"/>
              </w:rPr>
            </w:pPr>
          </w:p>
        </w:tc>
        <w:tc>
          <w:tcPr>
            <w:tcW w:w="1462" w:type="dxa"/>
            <w:vMerge/>
            <w:vAlign w:val="center"/>
          </w:tcPr>
          <w:p w:rsidR="00506EA9" w:rsidRDefault="00506EA9" w:rsidP="00E5745B">
            <w:pPr>
              <w:jc w:val="center"/>
              <w:rPr>
                <w:rFonts w:ascii="仿宋_GB2312" w:eastAsia="仿宋_GB2312"/>
                <w:szCs w:val="21"/>
              </w:rPr>
            </w:pP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重点旅客的服务要求</w:t>
            </w:r>
          </w:p>
        </w:tc>
      </w:tr>
      <w:tr w:rsidR="00506EA9" w:rsidTr="00E5745B">
        <w:trPr>
          <w:trHeight w:val="315"/>
          <w:jc w:val="center"/>
        </w:trPr>
        <w:tc>
          <w:tcPr>
            <w:tcW w:w="1302" w:type="dxa"/>
            <w:vMerge/>
            <w:vAlign w:val="center"/>
          </w:tcPr>
          <w:p w:rsidR="00506EA9" w:rsidRDefault="00506EA9" w:rsidP="00E5745B">
            <w:pPr>
              <w:jc w:val="center"/>
              <w:rPr>
                <w:rFonts w:ascii="仿宋_GB2312" w:eastAsia="仿宋_GB2312"/>
                <w:b/>
                <w:sz w:val="30"/>
                <w:szCs w:val="30"/>
              </w:rPr>
            </w:pPr>
          </w:p>
        </w:tc>
        <w:tc>
          <w:tcPr>
            <w:tcW w:w="1073" w:type="dxa"/>
            <w:vMerge/>
            <w:vAlign w:val="center"/>
          </w:tcPr>
          <w:p w:rsidR="00506EA9" w:rsidRDefault="00506EA9" w:rsidP="00E5745B">
            <w:pPr>
              <w:jc w:val="center"/>
              <w:rPr>
                <w:rFonts w:ascii="仿宋_GB2312" w:eastAsia="仿宋_GB2312"/>
                <w:b/>
                <w:sz w:val="30"/>
                <w:szCs w:val="30"/>
              </w:rPr>
            </w:pPr>
          </w:p>
        </w:tc>
        <w:tc>
          <w:tcPr>
            <w:tcW w:w="1462" w:type="dxa"/>
            <w:vMerge/>
            <w:vAlign w:val="center"/>
          </w:tcPr>
          <w:p w:rsidR="00506EA9" w:rsidRDefault="00506EA9" w:rsidP="00E5745B">
            <w:pPr>
              <w:jc w:val="center"/>
              <w:rPr>
                <w:rFonts w:ascii="仿宋_GB2312" w:eastAsia="仿宋_GB2312"/>
                <w:szCs w:val="21"/>
              </w:rPr>
            </w:pP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站停作业</w:t>
            </w:r>
          </w:p>
        </w:tc>
      </w:tr>
      <w:tr w:rsidR="00506EA9" w:rsidTr="00E5745B">
        <w:trPr>
          <w:trHeight w:val="204"/>
          <w:jc w:val="center"/>
        </w:trPr>
        <w:tc>
          <w:tcPr>
            <w:tcW w:w="1302" w:type="dxa"/>
            <w:vMerge/>
            <w:vAlign w:val="center"/>
          </w:tcPr>
          <w:p w:rsidR="00506EA9" w:rsidRDefault="00506EA9" w:rsidP="00E5745B">
            <w:pPr>
              <w:jc w:val="center"/>
              <w:rPr>
                <w:rFonts w:ascii="仿宋_GB2312" w:eastAsia="仿宋_GB2312"/>
                <w:b/>
                <w:sz w:val="30"/>
                <w:szCs w:val="30"/>
              </w:rPr>
            </w:pPr>
          </w:p>
        </w:tc>
        <w:tc>
          <w:tcPr>
            <w:tcW w:w="1073" w:type="dxa"/>
            <w:vMerge/>
            <w:vAlign w:val="center"/>
          </w:tcPr>
          <w:p w:rsidR="00506EA9" w:rsidRDefault="00506EA9" w:rsidP="00E5745B">
            <w:pPr>
              <w:jc w:val="center"/>
              <w:rPr>
                <w:rFonts w:ascii="仿宋_GB2312" w:eastAsia="仿宋_GB2312"/>
                <w:b/>
                <w:sz w:val="30"/>
                <w:szCs w:val="30"/>
              </w:rPr>
            </w:pPr>
          </w:p>
        </w:tc>
        <w:tc>
          <w:tcPr>
            <w:tcW w:w="1462" w:type="dxa"/>
            <w:vMerge/>
            <w:vAlign w:val="center"/>
          </w:tcPr>
          <w:p w:rsidR="00506EA9" w:rsidRDefault="00506EA9" w:rsidP="00E5745B">
            <w:pPr>
              <w:jc w:val="center"/>
              <w:rPr>
                <w:rFonts w:ascii="仿宋_GB2312" w:eastAsia="仿宋_GB2312"/>
                <w:szCs w:val="21"/>
              </w:rPr>
            </w:pP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夜间作业</w:t>
            </w:r>
          </w:p>
        </w:tc>
      </w:tr>
      <w:tr w:rsidR="00506EA9" w:rsidTr="00E5745B">
        <w:trPr>
          <w:trHeight w:val="204"/>
          <w:jc w:val="center"/>
        </w:trPr>
        <w:tc>
          <w:tcPr>
            <w:tcW w:w="1302" w:type="dxa"/>
            <w:vMerge/>
            <w:vAlign w:val="center"/>
          </w:tcPr>
          <w:p w:rsidR="00506EA9" w:rsidRDefault="00506EA9" w:rsidP="00E5745B">
            <w:pPr>
              <w:jc w:val="center"/>
              <w:rPr>
                <w:rFonts w:ascii="仿宋_GB2312" w:eastAsia="仿宋_GB2312"/>
                <w:b/>
                <w:sz w:val="30"/>
                <w:szCs w:val="30"/>
              </w:rPr>
            </w:pPr>
          </w:p>
        </w:tc>
        <w:tc>
          <w:tcPr>
            <w:tcW w:w="1073" w:type="dxa"/>
            <w:vMerge/>
            <w:vAlign w:val="center"/>
          </w:tcPr>
          <w:p w:rsidR="00506EA9" w:rsidRDefault="00506EA9" w:rsidP="00E5745B">
            <w:pPr>
              <w:jc w:val="center"/>
              <w:rPr>
                <w:rFonts w:ascii="仿宋_GB2312" w:eastAsia="仿宋_GB2312"/>
                <w:b/>
                <w:sz w:val="30"/>
                <w:szCs w:val="30"/>
              </w:rPr>
            </w:pPr>
          </w:p>
        </w:tc>
        <w:tc>
          <w:tcPr>
            <w:tcW w:w="1462" w:type="dxa"/>
            <w:vMerge/>
            <w:vAlign w:val="center"/>
          </w:tcPr>
          <w:p w:rsidR="00506EA9" w:rsidRDefault="00506EA9" w:rsidP="00E5745B">
            <w:pPr>
              <w:jc w:val="center"/>
              <w:rPr>
                <w:rFonts w:ascii="仿宋_GB2312" w:eastAsia="仿宋_GB2312"/>
                <w:szCs w:val="21"/>
              </w:rPr>
            </w:pP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清晨作业</w:t>
            </w:r>
          </w:p>
        </w:tc>
      </w:tr>
      <w:tr w:rsidR="00506EA9" w:rsidTr="00E5745B">
        <w:trPr>
          <w:trHeight w:val="204"/>
          <w:jc w:val="center"/>
        </w:trPr>
        <w:tc>
          <w:tcPr>
            <w:tcW w:w="1302" w:type="dxa"/>
            <w:vMerge/>
            <w:vAlign w:val="center"/>
          </w:tcPr>
          <w:p w:rsidR="00506EA9" w:rsidRDefault="00506EA9" w:rsidP="00E5745B">
            <w:pPr>
              <w:jc w:val="center"/>
              <w:rPr>
                <w:rFonts w:ascii="仿宋_GB2312" w:eastAsia="仿宋_GB2312"/>
                <w:b/>
                <w:sz w:val="30"/>
                <w:szCs w:val="30"/>
              </w:rPr>
            </w:pPr>
          </w:p>
        </w:tc>
        <w:tc>
          <w:tcPr>
            <w:tcW w:w="1073" w:type="dxa"/>
            <w:vMerge/>
            <w:vAlign w:val="center"/>
          </w:tcPr>
          <w:p w:rsidR="00506EA9" w:rsidRDefault="00506EA9" w:rsidP="00E5745B">
            <w:pPr>
              <w:jc w:val="center"/>
              <w:rPr>
                <w:rFonts w:ascii="仿宋_GB2312" w:eastAsia="仿宋_GB2312"/>
                <w:b/>
                <w:sz w:val="30"/>
                <w:szCs w:val="30"/>
              </w:rPr>
            </w:pPr>
          </w:p>
        </w:tc>
        <w:tc>
          <w:tcPr>
            <w:tcW w:w="1462" w:type="dxa"/>
            <w:vMerge/>
            <w:vAlign w:val="center"/>
          </w:tcPr>
          <w:p w:rsidR="00506EA9" w:rsidRDefault="00506EA9" w:rsidP="00E5745B">
            <w:pPr>
              <w:jc w:val="center"/>
              <w:rPr>
                <w:rFonts w:ascii="仿宋_GB2312" w:eastAsia="仿宋_GB2312"/>
                <w:szCs w:val="21"/>
              </w:rPr>
            </w:pP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交接班作业</w:t>
            </w:r>
          </w:p>
        </w:tc>
      </w:tr>
      <w:tr w:rsidR="00506EA9" w:rsidTr="00E5745B">
        <w:trPr>
          <w:trHeight w:val="405"/>
          <w:jc w:val="center"/>
        </w:trPr>
        <w:tc>
          <w:tcPr>
            <w:tcW w:w="1302" w:type="dxa"/>
            <w:vMerge/>
            <w:vAlign w:val="center"/>
          </w:tcPr>
          <w:p w:rsidR="00506EA9" w:rsidRDefault="00506EA9" w:rsidP="00E5745B">
            <w:pPr>
              <w:jc w:val="center"/>
              <w:rPr>
                <w:rFonts w:ascii="仿宋_GB2312" w:eastAsia="仿宋_GB2312"/>
                <w:b/>
                <w:sz w:val="30"/>
                <w:szCs w:val="30"/>
              </w:rPr>
            </w:pPr>
          </w:p>
        </w:tc>
        <w:tc>
          <w:tcPr>
            <w:tcW w:w="1073" w:type="dxa"/>
            <w:vMerge/>
            <w:vAlign w:val="center"/>
          </w:tcPr>
          <w:p w:rsidR="00506EA9" w:rsidRDefault="00506EA9" w:rsidP="00E5745B">
            <w:pPr>
              <w:jc w:val="center"/>
              <w:rPr>
                <w:rFonts w:ascii="仿宋_GB2312" w:eastAsia="仿宋_GB2312"/>
                <w:b/>
                <w:sz w:val="30"/>
                <w:szCs w:val="30"/>
              </w:rPr>
            </w:pPr>
          </w:p>
        </w:tc>
        <w:tc>
          <w:tcPr>
            <w:tcW w:w="1462" w:type="dxa"/>
            <w:vMerge/>
            <w:vAlign w:val="center"/>
          </w:tcPr>
          <w:p w:rsidR="00506EA9" w:rsidRDefault="00506EA9" w:rsidP="00E5745B">
            <w:pPr>
              <w:jc w:val="center"/>
              <w:rPr>
                <w:rFonts w:ascii="仿宋_GB2312" w:eastAsia="仿宋_GB2312"/>
                <w:szCs w:val="21"/>
              </w:rPr>
            </w:pP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列车应急处理办法</w:t>
            </w:r>
          </w:p>
        </w:tc>
      </w:tr>
      <w:tr w:rsidR="00506EA9" w:rsidTr="00E5745B">
        <w:trPr>
          <w:trHeight w:val="300"/>
          <w:jc w:val="center"/>
        </w:trPr>
        <w:tc>
          <w:tcPr>
            <w:tcW w:w="1302" w:type="dxa"/>
            <w:vMerge/>
            <w:vAlign w:val="center"/>
          </w:tcPr>
          <w:p w:rsidR="00506EA9" w:rsidRDefault="00506EA9" w:rsidP="00E5745B">
            <w:pPr>
              <w:jc w:val="center"/>
              <w:rPr>
                <w:rFonts w:ascii="仿宋_GB2312" w:eastAsia="仿宋_GB2312"/>
                <w:b/>
                <w:sz w:val="30"/>
                <w:szCs w:val="30"/>
              </w:rPr>
            </w:pPr>
          </w:p>
        </w:tc>
        <w:tc>
          <w:tcPr>
            <w:tcW w:w="1073" w:type="dxa"/>
            <w:vMerge/>
            <w:vAlign w:val="center"/>
          </w:tcPr>
          <w:p w:rsidR="00506EA9" w:rsidRDefault="00506EA9" w:rsidP="00E5745B">
            <w:pPr>
              <w:jc w:val="center"/>
              <w:rPr>
                <w:rFonts w:ascii="仿宋_GB2312" w:eastAsia="仿宋_GB2312"/>
                <w:b/>
                <w:sz w:val="30"/>
                <w:szCs w:val="30"/>
              </w:rPr>
            </w:pPr>
          </w:p>
        </w:tc>
        <w:tc>
          <w:tcPr>
            <w:tcW w:w="1462" w:type="dxa"/>
            <w:vMerge w:val="restart"/>
            <w:vAlign w:val="center"/>
          </w:tcPr>
          <w:p w:rsidR="00506EA9" w:rsidRDefault="00506EA9" w:rsidP="00E5745B">
            <w:pPr>
              <w:jc w:val="center"/>
              <w:rPr>
                <w:rFonts w:ascii="仿宋_GB2312" w:eastAsia="仿宋_GB2312"/>
                <w:szCs w:val="21"/>
              </w:rPr>
            </w:pPr>
            <w:r>
              <w:rPr>
                <w:rFonts w:ascii="仿宋_GB2312" w:eastAsia="仿宋_GB2312" w:hint="eastAsia"/>
                <w:szCs w:val="21"/>
              </w:rPr>
              <w:t>终到站作业</w:t>
            </w: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卫生清扫、车厢整理</w:t>
            </w:r>
          </w:p>
        </w:tc>
      </w:tr>
      <w:tr w:rsidR="00506EA9" w:rsidTr="00E5745B">
        <w:trPr>
          <w:trHeight w:val="375"/>
          <w:jc w:val="center"/>
        </w:trPr>
        <w:tc>
          <w:tcPr>
            <w:tcW w:w="1302" w:type="dxa"/>
            <w:vMerge/>
            <w:vAlign w:val="center"/>
          </w:tcPr>
          <w:p w:rsidR="00506EA9" w:rsidRDefault="00506EA9" w:rsidP="00E5745B">
            <w:pPr>
              <w:jc w:val="center"/>
              <w:rPr>
                <w:rFonts w:ascii="仿宋_GB2312" w:eastAsia="仿宋_GB2312"/>
                <w:b/>
                <w:sz w:val="30"/>
                <w:szCs w:val="30"/>
              </w:rPr>
            </w:pPr>
          </w:p>
        </w:tc>
        <w:tc>
          <w:tcPr>
            <w:tcW w:w="1073" w:type="dxa"/>
            <w:vMerge/>
            <w:vAlign w:val="center"/>
          </w:tcPr>
          <w:p w:rsidR="00506EA9" w:rsidRDefault="00506EA9" w:rsidP="00E5745B">
            <w:pPr>
              <w:jc w:val="center"/>
              <w:rPr>
                <w:rFonts w:ascii="仿宋_GB2312" w:eastAsia="仿宋_GB2312"/>
                <w:b/>
                <w:sz w:val="30"/>
                <w:szCs w:val="30"/>
              </w:rPr>
            </w:pPr>
          </w:p>
        </w:tc>
        <w:tc>
          <w:tcPr>
            <w:tcW w:w="1462" w:type="dxa"/>
            <w:vMerge/>
            <w:vAlign w:val="center"/>
          </w:tcPr>
          <w:p w:rsidR="00506EA9" w:rsidRDefault="00506EA9" w:rsidP="00E5745B">
            <w:pPr>
              <w:jc w:val="center"/>
              <w:rPr>
                <w:rFonts w:ascii="仿宋_GB2312" w:eastAsia="仿宋_GB2312"/>
                <w:szCs w:val="21"/>
              </w:rPr>
            </w:pP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巡视检查车厢</w:t>
            </w:r>
          </w:p>
        </w:tc>
      </w:tr>
      <w:tr w:rsidR="00506EA9" w:rsidTr="00E5745B">
        <w:trPr>
          <w:trHeight w:val="375"/>
          <w:jc w:val="center"/>
        </w:trPr>
        <w:tc>
          <w:tcPr>
            <w:tcW w:w="1302" w:type="dxa"/>
            <w:vMerge/>
            <w:vAlign w:val="center"/>
          </w:tcPr>
          <w:p w:rsidR="00506EA9" w:rsidRDefault="00506EA9" w:rsidP="00E5745B">
            <w:pPr>
              <w:jc w:val="center"/>
              <w:rPr>
                <w:rFonts w:ascii="仿宋_GB2312" w:eastAsia="仿宋_GB2312"/>
                <w:b/>
                <w:sz w:val="30"/>
                <w:szCs w:val="30"/>
              </w:rPr>
            </w:pPr>
          </w:p>
        </w:tc>
        <w:tc>
          <w:tcPr>
            <w:tcW w:w="1073" w:type="dxa"/>
            <w:vMerge/>
            <w:vAlign w:val="center"/>
          </w:tcPr>
          <w:p w:rsidR="00506EA9" w:rsidRDefault="00506EA9" w:rsidP="00E5745B">
            <w:pPr>
              <w:jc w:val="center"/>
              <w:rPr>
                <w:rFonts w:ascii="仿宋_GB2312" w:eastAsia="仿宋_GB2312"/>
                <w:b/>
                <w:sz w:val="30"/>
                <w:szCs w:val="30"/>
              </w:rPr>
            </w:pPr>
          </w:p>
        </w:tc>
        <w:tc>
          <w:tcPr>
            <w:tcW w:w="1462" w:type="dxa"/>
            <w:vMerge/>
            <w:vAlign w:val="center"/>
          </w:tcPr>
          <w:p w:rsidR="00506EA9" w:rsidRDefault="00506EA9" w:rsidP="00E5745B">
            <w:pPr>
              <w:jc w:val="center"/>
              <w:rPr>
                <w:rFonts w:ascii="仿宋_GB2312" w:eastAsia="仿宋_GB2312"/>
                <w:szCs w:val="21"/>
              </w:rPr>
            </w:pP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交接工作</w:t>
            </w:r>
          </w:p>
        </w:tc>
      </w:tr>
      <w:tr w:rsidR="00506EA9" w:rsidTr="00E5745B">
        <w:trPr>
          <w:trHeight w:val="234"/>
          <w:jc w:val="center"/>
        </w:trPr>
        <w:tc>
          <w:tcPr>
            <w:tcW w:w="1302" w:type="dxa"/>
            <w:vMerge/>
            <w:vAlign w:val="center"/>
          </w:tcPr>
          <w:p w:rsidR="00506EA9" w:rsidRDefault="00506EA9" w:rsidP="00E5745B">
            <w:pPr>
              <w:jc w:val="center"/>
              <w:rPr>
                <w:rFonts w:ascii="仿宋_GB2312" w:eastAsia="仿宋_GB2312"/>
                <w:b/>
                <w:sz w:val="30"/>
                <w:szCs w:val="30"/>
              </w:rPr>
            </w:pPr>
          </w:p>
        </w:tc>
        <w:tc>
          <w:tcPr>
            <w:tcW w:w="1073" w:type="dxa"/>
            <w:vMerge/>
            <w:vAlign w:val="center"/>
          </w:tcPr>
          <w:p w:rsidR="00506EA9" w:rsidRDefault="00506EA9" w:rsidP="00E5745B">
            <w:pPr>
              <w:jc w:val="center"/>
              <w:rPr>
                <w:rFonts w:ascii="仿宋_GB2312" w:eastAsia="仿宋_GB2312"/>
                <w:b/>
                <w:sz w:val="30"/>
                <w:szCs w:val="30"/>
              </w:rPr>
            </w:pPr>
          </w:p>
        </w:tc>
        <w:tc>
          <w:tcPr>
            <w:tcW w:w="1462" w:type="dxa"/>
            <w:vMerge/>
            <w:vAlign w:val="center"/>
          </w:tcPr>
          <w:p w:rsidR="00506EA9" w:rsidRDefault="00506EA9" w:rsidP="00E5745B">
            <w:pPr>
              <w:jc w:val="center"/>
              <w:rPr>
                <w:rFonts w:ascii="仿宋_GB2312" w:eastAsia="仿宋_GB2312"/>
                <w:szCs w:val="21"/>
              </w:rPr>
            </w:pPr>
          </w:p>
        </w:tc>
        <w:tc>
          <w:tcPr>
            <w:tcW w:w="4119"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听取列车长乘务工作总结</w:t>
            </w:r>
          </w:p>
        </w:tc>
      </w:tr>
    </w:tbl>
    <w:p w:rsidR="00506EA9" w:rsidRDefault="00506EA9" w:rsidP="00506EA9">
      <w:pPr>
        <w:ind w:rightChars="329" w:right="636"/>
        <w:rPr>
          <w:rFonts w:ascii="仿宋_GB2312" w:eastAsia="仿宋_GB2312"/>
          <w:b/>
          <w:sz w:val="30"/>
          <w:szCs w:val="30"/>
        </w:rPr>
      </w:pPr>
      <w:r>
        <w:rPr>
          <w:rFonts w:ascii="Calibri" w:eastAsia="仿宋_GB2312" w:hAnsi="Calibri" w:hint="eastAsia"/>
          <w:b/>
          <w:sz w:val="30"/>
          <w:szCs w:val="30"/>
        </w:rPr>
        <w:t>五、</w:t>
      </w:r>
      <w:r>
        <w:rPr>
          <w:rFonts w:ascii="仿宋_GB2312" w:eastAsia="仿宋_GB2312" w:hint="eastAsia"/>
          <w:b/>
          <w:sz w:val="30"/>
          <w:szCs w:val="30"/>
        </w:rPr>
        <w:t>资料上交时间安排：</w:t>
      </w:r>
    </w:p>
    <w:tbl>
      <w:tblPr>
        <w:tblStyle w:val="a5"/>
        <w:tblW w:w="7956" w:type="dxa"/>
        <w:jc w:val="center"/>
        <w:tblLayout w:type="fixed"/>
        <w:tblLook w:val="04A0"/>
      </w:tblPr>
      <w:tblGrid>
        <w:gridCol w:w="1442"/>
        <w:gridCol w:w="4356"/>
        <w:gridCol w:w="2158"/>
      </w:tblGrid>
      <w:tr w:rsidR="00506EA9" w:rsidTr="00E5745B">
        <w:trPr>
          <w:trHeight w:val="391"/>
          <w:jc w:val="center"/>
        </w:trPr>
        <w:tc>
          <w:tcPr>
            <w:tcW w:w="5798" w:type="dxa"/>
            <w:gridSpan w:val="2"/>
          </w:tcPr>
          <w:p w:rsidR="00506EA9" w:rsidRDefault="00506EA9" w:rsidP="00E5745B">
            <w:pPr>
              <w:jc w:val="center"/>
              <w:rPr>
                <w:rFonts w:ascii="仿宋_GB2312" w:eastAsia="仿宋_GB2312"/>
                <w:b/>
                <w:szCs w:val="21"/>
              </w:rPr>
            </w:pPr>
            <w:r>
              <w:rPr>
                <w:rFonts w:ascii="仿宋_GB2312" w:eastAsia="仿宋_GB2312" w:hint="eastAsia"/>
                <w:b/>
                <w:szCs w:val="21"/>
              </w:rPr>
              <w:t>内   容</w:t>
            </w:r>
          </w:p>
        </w:tc>
        <w:tc>
          <w:tcPr>
            <w:tcW w:w="2158" w:type="dxa"/>
            <w:vAlign w:val="center"/>
          </w:tcPr>
          <w:p w:rsidR="00506EA9" w:rsidRDefault="00506EA9" w:rsidP="00E5745B">
            <w:pPr>
              <w:jc w:val="center"/>
              <w:rPr>
                <w:rFonts w:ascii="仿宋_GB2312" w:eastAsia="仿宋_GB2312"/>
                <w:b/>
                <w:szCs w:val="21"/>
              </w:rPr>
            </w:pPr>
            <w:r>
              <w:rPr>
                <w:rFonts w:ascii="仿宋_GB2312" w:eastAsia="仿宋_GB2312" w:hint="eastAsia"/>
                <w:b/>
                <w:szCs w:val="21"/>
              </w:rPr>
              <w:t>时   间</w:t>
            </w:r>
          </w:p>
        </w:tc>
      </w:tr>
      <w:tr w:rsidR="00506EA9" w:rsidTr="00E5745B">
        <w:trPr>
          <w:trHeight w:val="503"/>
          <w:jc w:val="center"/>
        </w:trPr>
        <w:tc>
          <w:tcPr>
            <w:tcW w:w="5798" w:type="dxa"/>
            <w:gridSpan w:val="2"/>
            <w:vAlign w:val="center"/>
          </w:tcPr>
          <w:p w:rsidR="00506EA9" w:rsidRDefault="00506EA9" w:rsidP="00E5745B">
            <w:pPr>
              <w:jc w:val="center"/>
              <w:rPr>
                <w:rFonts w:ascii="仿宋_GB2312" w:eastAsia="仿宋_GB2312"/>
                <w:szCs w:val="21"/>
              </w:rPr>
            </w:pPr>
            <w:r>
              <w:rPr>
                <w:rFonts w:ascii="仿宋_GB2312" w:eastAsia="仿宋_GB2312" w:hint="eastAsia"/>
                <w:szCs w:val="21"/>
              </w:rPr>
              <w:t>指导教师安排；分发顶岗实习任务书指导书</w:t>
            </w:r>
          </w:p>
        </w:tc>
        <w:tc>
          <w:tcPr>
            <w:tcW w:w="2158"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2018年6月</w:t>
            </w:r>
          </w:p>
        </w:tc>
      </w:tr>
      <w:tr w:rsidR="00506EA9" w:rsidTr="00E5745B">
        <w:trPr>
          <w:trHeight w:val="410"/>
          <w:jc w:val="center"/>
        </w:trPr>
        <w:tc>
          <w:tcPr>
            <w:tcW w:w="1442"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顶岗实习资料</w:t>
            </w:r>
          </w:p>
        </w:tc>
        <w:tc>
          <w:tcPr>
            <w:tcW w:w="4356" w:type="dxa"/>
            <w:vAlign w:val="center"/>
          </w:tcPr>
          <w:p w:rsidR="00506EA9" w:rsidRDefault="00506EA9" w:rsidP="00E435A1">
            <w:pPr>
              <w:rPr>
                <w:rFonts w:ascii="仿宋_GB2312" w:eastAsia="仿宋_GB2312"/>
                <w:szCs w:val="21"/>
              </w:rPr>
            </w:pPr>
            <w:r>
              <w:rPr>
                <w:rFonts w:ascii="仿宋_GB2312" w:eastAsia="仿宋_GB2312" w:hint="eastAsia"/>
                <w:szCs w:val="21"/>
              </w:rPr>
              <w:t>按照顶岗实习资料一至资料</w:t>
            </w:r>
            <w:r w:rsidR="00E435A1">
              <w:rPr>
                <w:rFonts w:ascii="仿宋_GB2312" w:eastAsia="仿宋_GB2312" w:hint="eastAsia"/>
                <w:szCs w:val="21"/>
              </w:rPr>
              <w:t>四</w:t>
            </w:r>
            <w:r>
              <w:rPr>
                <w:rFonts w:ascii="仿宋_GB2312" w:eastAsia="仿宋_GB2312" w:hint="eastAsia"/>
                <w:szCs w:val="21"/>
              </w:rPr>
              <w:t>的顺序，纸质版全部装订好，并附上统一蓝色封面，上交指导教师（可邮寄：邮编714000，陕西铁路工程职业技术学院管理工程系运营教研室  xxx老师）</w:t>
            </w:r>
          </w:p>
        </w:tc>
        <w:tc>
          <w:tcPr>
            <w:tcW w:w="2158" w:type="dxa"/>
            <w:vAlign w:val="center"/>
          </w:tcPr>
          <w:p w:rsidR="00506EA9" w:rsidRDefault="00506EA9" w:rsidP="00E5745B">
            <w:pPr>
              <w:jc w:val="center"/>
              <w:rPr>
                <w:rFonts w:ascii="仿宋_GB2312" w:eastAsia="仿宋_GB2312"/>
                <w:szCs w:val="21"/>
              </w:rPr>
            </w:pPr>
            <w:r>
              <w:rPr>
                <w:rFonts w:ascii="仿宋_GB2312" w:eastAsia="仿宋_GB2312" w:hint="eastAsia"/>
                <w:szCs w:val="21"/>
              </w:rPr>
              <w:t>2019年6月5日之前</w:t>
            </w:r>
          </w:p>
        </w:tc>
      </w:tr>
    </w:tbl>
    <w:p w:rsidR="00506EA9" w:rsidRDefault="00506EA9" w:rsidP="00506EA9">
      <w:pPr>
        <w:ind w:rightChars="329" w:right="636"/>
        <w:rPr>
          <w:rFonts w:ascii="仿宋_GB2312" w:eastAsia="仿宋_GB2312"/>
          <w:b/>
          <w:sz w:val="28"/>
          <w:szCs w:val="28"/>
        </w:rPr>
      </w:pPr>
      <w:r w:rsidRPr="00AA218D">
        <w:rPr>
          <w:rFonts w:ascii="仿宋_GB2312" w:eastAsia="仿宋_GB2312"/>
          <w:b/>
          <w:noProof/>
          <w:sz w:val="28"/>
          <w:szCs w:val="28"/>
        </w:rPr>
        <w:drawing>
          <wp:anchor distT="0" distB="0" distL="114300" distR="114300" simplePos="0" relativeHeight="251660288" behindDoc="0" locked="0" layoutInCell="1" allowOverlap="1">
            <wp:simplePos x="0" y="0"/>
            <wp:positionH relativeFrom="column">
              <wp:posOffset>1714500</wp:posOffset>
            </wp:positionH>
            <wp:positionV relativeFrom="paragraph">
              <wp:posOffset>169545</wp:posOffset>
            </wp:positionV>
            <wp:extent cx="2057400" cy="2429510"/>
            <wp:effectExtent l="0" t="0" r="0" b="8890"/>
            <wp:wrapSquare wrapText="bothSides"/>
            <wp:docPr id="1" name="图片 2" descr="SL370145_20100526091138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SL370145_20100526091138283"/>
                    <pic:cNvPicPr>
                      <a:picLocks noChangeAspect="1"/>
                    </pic:cNvPicPr>
                  </pic:nvPicPr>
                  <pic:blipFill>
                    <a:blip r:embed="rId9"/>
                    <a:stretch>
                      <a:fillRect/>
                    </a:stretch>
                  </pic:blipFill>
                  <pic:spPr>
                    <a:xfrm>
                      <a:off x="0" y="0"/>
                      <a:ext cx="2057400" cy="2429510"/>
                    </a:xfrm>
                    <a:prstGeom prst="rect">
                      <a:avLst/>
                    </a:prstGeom>
                    <a:noFill/>
                    <a:ln w="9525">
                      <a:noFill/>
                    </a:ln>
                  </pic:spPr>
                </pic:pic>
              </a:graphicData>
            </a:graphic>
          </wp:anchor>
        </w:drawing>
      </w:r>
      <w:r w:rsidRPr="00AA218D">
        <w:rPr>
          <w:rFonts w:ascii="仿宋_GB2312" w:eastAsia="仿宋_GB2312" w:hint="eastAsia"/>
          <w:b/>
          <w:sz w:val="28"/>
          <w:szCs w:val="28"/>
        </w:rPr>
        <w:t>六</w:t>
      </w:r>
      <w:r>
        <w:rPr>
          <w:rFonts w:ascii="仿宋_GB2312" w:eastAsia="仿宋_GB2312" w:hint="eastAsia"/>
          <w:b/>
          <w:sz w:val="28"/>
          <w:szCs w:val="28"/>
        </w:rPr>
        <w:t>、资料装订图示：</w:t>
      </w:r>
    </w:p>
    <w:p w:rsidR="00506EA9" w:rsidRDefault="00506EA9" w:rsidP="00506EA9">
      <w:pPr>
        <w:ind w:rightChars="329" w:right="636"/>
        <w:jc w:val="center"/>
        <w:rPr>
          <w:rFonts w:ascii="仿宋_GB2312" w:eastAsia="仿宋_GB2312"/>
          <w:b/>
          <w:sz w:val="28"/>
          <w:szCs w:val="28"/>
        </w:rPr>
      </w:pPr>
    </w:p>
    <w:p w:rsidR="00506EA9" w:rsidRDefault="00506EA9" w:rsidP="00506EA9">
      <w:pPr>
        <w:ind w:rightChars="329" w:right="636"/>
        <w:jc w:val="center"/>
        <w:rPr>
          <w:rFonts w:ascii="仿宋_GB2312" w:eastAsia="仿宋_GB2312"/>
          <w:b/>
          <w:sz w:val="28"/>
          <w:szCs w:val="28"/>
        </w:rPr>
      </w:pPr>
    </w:p>
    <w:p w:rsidR="00506EA9" w:rsidRDefault="00506EA9" w:rsidP="00506EA9">
      <w:pPr>
        <w:ind w:rightChars="329" w:right="636"/>
        <w:jc w:val="center"/>
        <w:rPr>
          <w:rFonts w:ascii="仿宋_GB2312" w:eastAsia="仿宋_GB2312"/>
          <w:b/>
          <w:sz w:val="28"/>
          <w:szCs w:val="28"/>
        </w:rPr>
      </w:pPr>
    </w:p>
    <w:p w:rsidR="00506EA9" w:rsidRDefault="00506EA9" w:rsidP="00506EA9">
      <w:pPr>
        <w:ind w:rightChars="329" w:right="636"/>
        <w:jc w:val="center"/>
        <w:rPr>
          <w:rFonts w:ascii="仿宋_GB2312" w:eastAsia="仿宋_GB2312"/>
          <w:b/>
          <w:sz w:val="28"/>
          <w:szCs w:val="28"/>
        </w:rPr>
      </w:pPr>
    </w:p>
    <w:p w:rsidR="00506EA9" w:rsidRDefault="00506EA9" w:rsidP="00506EA9">
      <w:pPr>
        <w:spacing w:line="360" w:lineRule="auto"/>
        <w:ind w:rightChars="329" w:right="636"/>
        <w:jc w:val="right"/>
        <w:rPr>
          <w:rFonts w:ascii="仿宋_GB2312" w:eastAsia="仿宋_GB2312"/>
          <w:sz w:val="24"/>
        </w:rPr>
      </w:pPr>
    </w:p>
    <w:p w:rsidR="00506EA9" w:rsidRDefault="00506EA9" w:rsidP="00506EA9">
      <w:pPr>
        <w:spacing w:line="360" w:lineRule="auto"/>
        <w:ind w:rightChars="329" w:right="636"/>
        <w:jc w:val="right"/>
        <w:rPr>
          <w:rFonts w:ascii="仿宋_GB2312" w:eastAsia="仿宋_GB2312"/>
          <w:sz w:val="24"/>
        </w:rPr>
      </w:pPr>
    </w:p>
    <w:p w:rsidR="00506EA9" w:rsidRDefault="00506EA9" w:rsidP="00506EA9">
      <w:pPr>
        <w:spacing w:line="360" w:lineRule="auto"/>
        <w:ind w:rightChars="329" w:right="636"/>
        <w:jc w:val="right"/>
        <w:rPr>
          <w:rFonts w:ascii="仿宋_GB2312" w:eastAsia="仿宋_GB2312"/>
          <w:sz w:val="24"/>
        </w:rPr>
      </w:pPr>
    </w:p>
    <w:p w:rsidR="00506EA9" w:rsidRDefault="00506EA9" w:rsidP="00506EA9">
      <w:pPr>
        <w:spacing w:line="360" w:lineRule="auto"/>
        <w:ind w:rightChars="329" w:right="636"/>
        <w:jc w:val="center"/>
        <w:rPr>
          <w:rFonts w:ascii="仿宋_GB2312" w:eastAsia="仿宋_GB2312"/>
          <w:sz w:val="24"/>
        </w:rPr>
      </w:pPr>
      <w:r>
        <w:rPr>
          <w:rFonts w:ascii="仿宋_GB2312" w:eastAsia="仿宋_GB2312" w:hint="eastAsia"/>
          <w:sz w:val="24"/>
        </w:rPr>
        <w:t xml:space="preserve">                                               编制人：蔡昱</w:t>
      </w:r>
    </w:p>
    <w:p w:rsidR="00506EA9" w:rsidRDefault="00506EA9" w:rsidP="00506EA9">
      <w:pPr>
        <w:spacing w:line="360" w:lineRule="auto"/>
        <w:ind w:rightChars="329" w:right="636"/>
        <w:jc w:val="center"/>
        <w:rPr>
          <w:rFonts w:ascii="仿宋_GB2312" w:eastAsia="仿宋_GB2312"/>
          <w:sz w:val="24"/>
        </w:rPr>
      </w:pPr>
      <w:r>
        <w:rPr>
          <w:rFonts w:ascii="仿宋_GB2312" w:eastAsia="仿宋_GB2312" w:hint="eastAsia"/>
          <w:sz w:val="24"/>
        </w:rPr>
        <w:lastRenderedPageBreak/>
        <w:t xml:space="preserve">                                                 审核人：吴海光</w:t>
      </w:r>
    </w:p>
    <w:p w:rsidR="00506EA9" w:rsidRDefault="00506EA9" w:rsidP="00506EA9">
      <w:pPr>
        <w:spacing w:line="360" w:lineRule="auto"/>
        <w:ind w:rightChars="329" w:right="636"/>
        <w:jc w:val="right"/>
        <w:rPr>
          <w:rFonts w:ascii="仿宋_GB2312" w:eastAsia="仿宋_GB2312"/>
          <w:sz w:val="24"/>
        </w:rPr>
      </w:pPr>
      <w:r>
        <w:rPr>
          <w:rFonts w:ascii="仿宋_GB2312" w:eastAsia="仿宋_GB2312" w:hint="eastAsia"/>
          <w:sz w:val="24"/>
        </w:rPr>
        <w:t>2018年6月</w:t>
      </w:r>
    </w:p>
    <w:p w:rsidR="00E5745B" w:rsidRDefault="00E5745B" w:rsidP="00506EA9">
      <w:pPr>
        <w:rPr>
          <w:rFonts w:ascii="仿宋_GB2312" w:eastAsia="仿宋_GB2312"/>
          <w:b/>
        </w:rPr>
        <w:sectPr w:rsidR="00E5745B">
          <w:headerReference w:type="default" r:id="rId10"/>
          <w:footerReference w:type="default" r:id="rId11"/>
          <w:pgSz w:w="11906" w:h="16838"/>
          <w:pgMar w:top="2098" w:right="1474" w:bottom="1985" w:left="1588" w:header="851" w:footer="992" w:gutter="0"/>
          <w:pgNumType w:fmt="numberInDash"/>
          <w:cols w:space="720"/>
          <w:docGrid w:type="linesAndChars" w:linePitch="291" w:charSpace="-3426"/>
        </w:sectPr>
      </w:pPr>
    </w:p>
    <w:p w:rsidR="00E5745B" w:rsidRDefault="00E5745B" w:rsidP="00E5745B">
      <w:pPr>
        <w:spacing w:line="400" w:lineRule="exact"/>
        <w:rPr>
          <w:rFonts w:ascii="黑体" w:eastAsia="黑体"/>
          <w:sz w:val="32"/>
          <w:szCs w:val="32"/>
        </w:rPr>
      </w:pPr>
      <w:r>
        <w:rPr>
          <w:rFonts w:ascii="黑体" w:eastAsia="黑体" w:hint="eastAsia"/>
          <w:sz w:val="32"/>
          <w:szCs w:val="32"/>
        </w:rPr>
        <w:lastRenderedPageBreak/>
        <w:t>附件：</w:t>
      </w:r>
    </w:p>
    <w:p w:rsidR="00E5745B" w:rsidRDefault="00E5745B" w:rsidP="00E5745B">
      <w:pPr>
        <w:jc w:val="center"/>
        <w:rPr>
          <w:rFonts w:ascii="黑体" w:eastAsia="黑体" w:hAnsi="宋体"/>
          <w:sz w:val="28"/>
          <w:szCs w:val="28"/>
        </w:rPr>
      </w:pPr>
    </w:p>
    <w:p w:rsidR="00E5745B" w:rsidRDefault="00E5745B" w:rsidP="00E5745B">
      <w:pPr>
        <w:jc w:val="center"/>
        <w:rPr>
          <w:rFonts w:ascii="黑体" w:eastAsia="黑体" w:hAnsi="宋体"/>
          <w:sz w:val="28"/>
          <w:szCs w:val="28"/>
        </w:rPr>
      </w:pPr>
    </w:p>
    <w:p w:rsidR="00E5745B" w:rsidRDefault="00E5745B" w:rsidP="00E5745B">
      <w:pPr>
        <w:jc w:val="center"/>
        <w:rPr>
          <w:rFonts w:ascii="方正小标宋简体" w:eastAsia="方正小标宋简体"/>
          <w:sz w:val="44"/>
          <w:szCs w:val="44"/>
        </w:rPr>
      </w:pPr>
      <w:r>
        <w:rPr>
          <w:rFonts w:ascii="方正小标宋简体" w:eastAsia="方正小标宋简体" w:hint="eastAsia"/>
          <w:sz w:val="44"/>
          <w:szCs w:val="44"/>
        </w:rPr>
        <w:t>陕西铁路工程职业技术学院</w:t>
      </w:r>
    </w:p>
    <w:p w:rsidR="00E5745B" w:rsidRDefault="00E5745B" w:rsidP="00E5745B">
      <w:pPr>
        <w:tabs>
          <w:tab w:val="center" w:pos="4819"/>
          <w:tab w:val="left" w:pos="7755"/>
        </w:tabs>
        <w:spacing w:before="100" w:beforeAutospacing="1" w:line="520" w:lineRule="exact"/>
        <w:jc w:val="center"/>
        <w:rPr>
          <w:rFonts w:ascii="黑体" w:eastAsia="黑体"/>
          <w:sz w:val="72"/>
          <w:szCs w:val="72"/>
        </w:rPr>
      </w:pPr>
    </w:p>
    <w:p w:rsidR="00E5745B" w:rsidRDefault="00E5745B" w:rsidP="00E5745B">
      <w:pPr>
        <w:tabs>
          <w:tab w:val="center" w:pos="4819"/>
          <w:tab w:val="left" w:pos="7755"/>
        </w:tabs>
        <w:spacing w:before="100" w:beforeAutospacing="1" w:line="520" w:lineRule="exact"/>
        <w:jc w:val="center"/>
        <w:rPr>
          <w:rFonts w:ascii="黑体" w:eastAsia="黑体"/>
          <w:sz w:val="72"/>
          <w:szCs w:val="72"/>
        </w:rPr>
      </w:pPr>
    </w:p>
    <w:p w:rsidR="00E5745B" w:rsidRDefault="00E5745B" w:rsidP="00E5745B">
      <w:pPr>
        <w:tabs>
          <w:tab w:val="center" w:pos="4819"/>
          <w:tab w:val="left" w:pos="7755"/>
        </w:tabs>
        <w:spacing w:before="100" w:beforeAutospacing="1" w:line="520" w:lineRule="exact"/>
        <w:jc w:val="center"/>
        <w:rPr>
          <w:rFonts w:ascii="黑体" w:eastAsia="黑体"/>
          <w:sz w:val="72"/>
          <w:szCs w:val="72"/>
        </w:rPr>
      </w:pPr>
      <w:r>
        <w:rPr>
          <w:rFonts w:ascii="黑体" w:eastAsia="黑体" w:hint="eastAsia"/>
          <w:sz w:val="72"/>
          <w:szCs w:val="72"/>
        </w:rPr>
        <w:t>顶岗实习报告</w:t>
      </w:r>
    </w:p>
    <w:p w:rsidR="00E5745B" w:rsidRDefault="00E5745B" w:rsidP="00E5745B">
      <w:pPr>
        <w:rPr>
          <w:sz w:val="36"/>
          <w:szCs w:val="36"/>
        </w:rPr>
      </w:pPr>
    </w:p>
    <w:p w:rsidR="00E5745B" w:rsidRDefault="00E5745B" w:rsidP="00E5745B">
      <w:pPr>
        <w:rPr>
          <w:sz w:val="36"/>
          <w:szCs w:val="36"/>
        </w:rPr>
      </w:pPr>
    </w:p>
    <w:tbl>
      <w:tblPr>
        <w:tblW w:w="5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3"/>
        <w:gridCol w:w="3250"/>
      </w:tblGrid>
      <w:tr w:rsidR="00E5745B" w:rsidTr="00E5745B">
        <w:trPr>
          <w:trHeight w:val="227"/>
          <w:jc w:val="center"/>
        </w:trPr>
        <w:tc>
          <w:tcPr>
            <w:tcW w:w="2473" w:type="dxa"/>
            <w:tcBorders>
              <w:top w:val="nil"/>
              <w:left w:val="nil"/>
              <w:bottom w:val="nil"/>
              <w:right w:val="nil"/>
            </w:tcBorders>
          </w:tcPr>
          <w:p w:rsidR="00E5745B" w:rsidRDefault="00E5745B" w:rsidP="00E5745B">
            <w:pPr>
              <w:spacing w:line="480" w:lineRule="exact"/>
              <w:rPr>
                <w:b/>
                <w:sz w:val="28"/>
                <w:szCs w:val="36"/>
                <w:u w:val="single"/>
              </w:rPr>
            </w:pPr>
            <w:r>
              <w:rPr>
                <w:rFonts w:hint="eastAsia"/>
                <w:b/>
                <w:sz w:val="28"/>
                <w:szCs w:val="36"/>
              </w:rPr>
              <w:t>姓名：</w:t>
            </w:r>
          </w:p>
        </w:tc>
        <w:tc>
          <w:tcPr>
            <w:tcW w:w="3250" w:type="dxa"/>
            <w:tcBorders>
              <w:top w:val="nil"/>
              <w:left w:val="nil"/>
              <w:bottom w:val="single" w:sz="4" w:space="0" w:color="auto"/>
              <w:right w:val="nil"/>
            </w:tcBorders>
          </w:tcPr>
          <w:p w:rsidR="00E5745B" w:rsidRDefault="00E5745B" w:rsidP="00E5745B">
            <w:pPr>
              <w:spacing w:line="480" w:lineRule="exact"/>
              <w:rPr>
                <w:b/>
                <w:sz w:val="28"/>
                <w:szCs w:val="36"/>
                <w:u w:val="single"/>
              </w:rPr>
            </w:pPr>
          </w:p>
        </w:tc>
      </w:tr>
      <w:tr w:rsidR="00E5745B" w:rsidTr="00E5745B">
        <w:trPr>
          <w:trHeight w:val="227"/>
          <w:jc w:val="center"/>
        </w:trPr>
        <w:tc>
          <w:tcPr>
            <w:tcW w:w="2473" w:type="dxa"/>
            <w:tcBorders>
              <w:top w:val="nil"/>
              <w:left w:val="nil"/>
              <w:bottom w:val="nil"/>
              <w:right w:val="nil"/>
            </w:tcBorders>
          </w:tcPr>
          <w:p w:rsidR="00E5745B" w:rsidRDefault="00E5745B" w:rsidP="00E5745B">
            <w:pPr>
              <w:spacing w:line="480" w:lineRule="exact"/>
              <w:rPr>
                <w:b/>
                <w:sz w:val="28"/>
                <w:szCs w:val="36"/>
                <w:u w:val="single"/>
              </w:rPr>
            </w:pPr>
            <w:r>
              <w:rPr>
                <w:rFonts w:hint="eastAsia"/>
                <w:b/>
                <w:sz w:val="28"/>
                <w:szCs w:val="36"/>
              </w:rPr>
              <w:t>班级：</w:t>
            </w:r>
          </w:p>
        </w:tc>
        <w:tc>
          <w:tcPr>
            <w:tcW w:w="3250" w:type="dxa"/>
            <w:tcBorders>
              <w:top w:val="single" w:sz="4" w:space="0" w:color="auto"/>
              <w:left w:val="nil"/>
              <w:bottom w:val="single" w:sz="4" w:space="0" w:color="auto"/>
              <w:right w:val="nil"/>
            </w:tcBorders>
          </w:tcPr>
          <w:p w:rsidR="00E5745B" w:rsidRDefault="00E5745B" w:rsidP="00E5745B">
            <w:pPr>
              <w:spacing w:line="480" w:lineRule="exact"/>
              <w:rPr>
                <w:b/>
                <w:sz w:val="28"/>
                <w:szCs w:val="36"/>
              </w:rPr>
            </w:pPr>
          </w:p>
        </w:tc>
      </w:tr>
      <w:tr w:rsidR="00E5745B" w:rsidTr="00E5745B">
        <w:trPr>
          <w:trHeight w:val="278"/>
          <w:jc w:val="center"/>
        </w:trPr>
        <w:tc>
          <w:tcPr>
            <w:tcW w:w="2473" w:type="dxa"/>
            <w:tcBorders>
              <w:top w:val="nil"/>
              <w:left w:val="nil"/>
              <w:bottom w:val="nil"/>
              <w:right w:val="nil"/>
            </w:tcBorders>
          </w:tcPr>
          <w:p w:rsidR="00E5745B" w:rsidRDefault="00E5745B" w:rsidP="00E5745B">
            <w:pPr>
              <w:spacing w:line="480" w:lineRule="exact"/>
              <w:rPr>
                <w:b/>
                <w:sz w:val="28"/>
                <w:szCs w:val="36"/>
                <w:u w:val="single"/>
              </w:rPr>
            </w:pPr>
            <w:r>
              <w:rPr>
                <w:rFonts w:hint="eastAsia"/>
                <w:b/>
                <w:sz w:val="28"/>
                <w:szCs w:val="36"/>
              </w:rPr>
              <w:t>学号：</w:t>
            </w:r>
          </w:p>
        </w:tc>
        <w:tc>
          <w:tcPr>
            <w:tcW w:w="3250" w:type="dxa"/>
            <w:tcBorders>
              <w:top w:val="single" w:sz="4" w:space="0" w:color="auto"/>
              <w:left w:val="nil"/>
              <w:bottom w:val="single" w:sz="4" w:space="0" w:color="auto"/>
              <w:right w:val="nil"/>
            </w:tcBorders>
          </w:tcPr>
          <w:p w:rsidR="00E5745B" w:rsidRDefault="00E5745B" w:rsidP="00E5745B">
            <w:pPr>
              <w:spacing w:line="480" w:lineRule="exact"/>
              <w:rPr>
                <w:b/>
                <w:sz w:val="28"/>
                <w:szCs w:val="36"/>
              </w:rPr>
            </w:pPr>
          </w:p>
        </w:tc>
      </w:tr>
      <w:tr w:rsidR="00E5745B" w:rsidTr="00E5745B">
        <w:trPr>
          <w:trHeight w:val="227"/>
          <w:jc w:val="center"/>
        </w:trPr>
        <w:tc>
          <w:tcPr>
            <w:tcW w:w="2473" w:type="dxa"/>
            <w:tcBorders>
              <w:top w:val="nil"/>
              <w:left w:val="nil"/>
              <w:bottom w:val="nil"/>
              <w:right w:val="nil"/>
            </w:tcBorders>
          </w:tcPr>
          <w:p w:rsidR="00E5745B" w:rsidRDefault="00E5745B" w:rsidP="00E5745B">
            <w:pPr>
              <w:spacing w:line="480" w:lineRule="exact"/>
              <w:rPr>
                <w:b/>
                <w:spacing w:val="110"/>
                <w:sz w:val="28"/>
                <w:szCs w:val="36"/>
                <w:u w:val="single"/>
              </w:rPr>
            </w:pPr>
            <w:r>
              <w:rPr>
                <w:rFonts w:hint="eastAsia"/>
                <w:b/>
                <w:spacing w:val="110"/>
                <w:sz w:val="28"/>
                <w:szCs w:val="36"/>
              </w:rPr>
              <w:t>实习单位：</w:t>
            </w:r>
          </w:p>
        </w:tc>
        <w:tc>
          <w:tcPr>
            <w:tcW w:w="3250" w:type="dxa"/>
            <w:tcBorders>
              <w:top w:val="single" w:sz="4" w:space="0" w:color="auto"/>
              <w:left w:val="nil"/>
              <w:bottom w:val="single" w:sz="4" w:space="0" w:color="auto"/>
              <w:right w:val="nil"/>
            </w:tcBorders>
          </w:tcPr>
          <w:p w:rsidR="00E5745B" w:rsidRDefault="00E5745B" w:rsidP="00E5745B">
            <w:pPr>
              <w:spacing w:line="480" w:lineRule="exact"/>
              <w:rPr>
                <w:b/>
                <w:sz w:val="28"/>
                <w:szCs w:val="36"/>
                <w:u w:val="single"/>
              </w:rPr>
            </w:pPr>
          </w:p>
        </w:tc>
      </w:tr>
      <w:tr w:rsidR="00E5745B" w:rsidTr="00E5745B">
        <w:trPr>
          <w:trHeight w:val="227"/>
          <w:jc w:val="center"/>
        </w:trPr>
        <w:tc>
          <w:tcPr>
            <w:tcW w:w="2473" w:type="dxa"/>
            <w:tcBorders>
              <w:top w:val="nil"/>
              <w:left w:val="nil"/>
              <w:bottom w:val="nil"/>
              <w:right w:val="nil"/>
            </w:tcBorders>
          </w:tcPr>
          <w:p w:rsidR="00E5745B" w:rsidRDefault="00E5745B" w:rsidP="00E5745B">
            <w:pPr>
              <w:spacing w:line="480" w:lineRule="exact"/>
              <w:rPr>
                <w:b/>
                <w:sz w:val="28"/>
                <w:szCs w:val="36"/>
                <w:u w:val="single"/>
              </w:rPr>
            </w:pPr>
            <w:r>
              <w:rPr>
                <w:rFonts w:hint="eastAsia"/>
                <w:b/>
                <w:spacing w:val="36"/>
                <w:sz w:val="28"/>
                <w:szCs w:val="36"/>
              </w:rPr>
              <w:t>实习单位地址</w:t>
            </w:r>
            <w:r>
              <w:rPr>
                <w:rFonts w:hint="eastAsia"/>
                <w:b/>
                <w:sz w:val="28"/>
                <w:szCs w:val="36"/>
              </w:rPr>
              <w:t>：</w:t>
            </w:r>
          </w:p>
        </w:tc>
        <w:tc>
          <w:tcPr>
            <w:tcW w:w="3250" w:type="dxa"/>
            <w:tcBorders>
              <w:top w:val="single" w:sz="4" w:space="0" w:color="auto"/>
              <w:left w:val="nil"/>
              <w:bottom w:val="single" w:sz="4" w:space="0" w:color="auto"/>
              <w:right w:val="nil"/>
            </w:tcBorders>
          </w:tcPr>
          <w:p w:rsidR="00E5745B" w:rsidRDefault="00E5745B" w:rsidP="00E5745B">
            <w:pPr>
              <w:spacing w:line="480" w:lineRule="exact"/>
              <w:rPr>
                <w:b/>
                <w:sz w:val="28"/>
                <w:szCs w:val="36"/>
              </w:rPr>
            </w:pPr>
          </w:p>
        </w:tc>
      </w:tr>
      <w:tr w:rsidR="00E5745B" w:rsidTr="00E5745B">
        <w:trPr>
          <w:trHeight w:val="227"/>
          <w:jc w:val="center"/>
        </w:trPr>
        <w:tc>
          <w:tcPr>
            <w:tcW w:w="2473" w:type="dxa"/>
            <w:tcBorders>
              <w:top w:val="nil"/>
              <w:left w:val="nil"/>
              <w:bottom w:val="nil"/>
              <w:right w:val="nil"/>
            </w:tcBorders>
          </w:tcPr>
          <w:p w:rsidR="00E5745B" w:rsidRDefault="00E5745B" w:rsidP="00E5745B">
            <w:pPr>
              <w:spacing w:line="480" w:lineRule="exact"/>
              <w:rPr>
                <w:b/>
                <w:spacing w:val="34"/>
                <w:sz w:val="28"/>
                <w:szCs w:val="36"/>
                <w:u w:val="single"/>
              </w:rPr>
            </w:pPr>
            <w:r>
              <w:rPr>
                <w:rFonts w:hint="eastAsia"/>
                <w:b/>
                <w:spacing w:val="34"/>
                <w:sz w:val="28"/>
                <w:szCs w:val="36"/>
              </w:rPr>
              <w:t>兼职指导教师：</w:t>
            </w:r>
          </w:p>
        </w:tc>
        <w:tc>
          <w:tcPr>
            <w:tcW w:w="3250" w:type="dxa"/>
            <w:tcBorders>
              <w:top w:val="single" w:sz="4" w:space="0" w:color="auto"/>
              <w:left w:val="nil"/>
              <w:bottom w:val="single" w:sz="4" w:space="0" w:color="auto"/>
              <w:right w:val="nil"/>
            </w:tcBorders>
          </w:tcPr>
          <w:p w:rsidR="00E5745B" w:rsidRDefault="00E5745B" w:rsidP="00E5745B">
            <w:pPr>
              <w:spacing w:line="480" w:lineRule="exact"/>
              <w:rPr>
                <w:b/>
                <w:sz w:val="28"/>
                <w:szCs w:val="36"/>
                <w:u w:val="single"/>
              </w:rPr>
            </w:pPr>
          </w:p>
        </w:tc>
      </w:tr>
      <w:tr w:rsidR="00E5745B" w:rsidTr="00E5745B">
        <w:trPr>
          <w:trHeight w:val="227"/>
          <w:jc w:val="center"/>
        </w:trPr>
        <w:tc>
          <w:tcPr>
            <w:tcW w:w="2473" w:type="dxa"/>
            <w:tcBorders>
              <w:top w:val="nil"/>
              <w:left w:val="nil"/>
              <w:bottom w:val="nil"/>
              <w:right w:val="nil"/>
            </w:tcBorders>
          </w:tcPr>
          <w:p w:rsidR="00E5745B" w:rsidRDefault="00E5745B" w:rsidP="00E5745B">
            <w:pPr>
              <w:spacing w:line="480" w:lineRule="exact"/>
              <w:rPr>
                <w:b/>
                <w:sz w:val="28"/>
                <w:szCs w:val="36"/>
                <w:u w:val="single"/>
              </w:rPr>
            </w:pPr>
            <w:r>
              <w:rPr>
                <w:rFonts w:hint="eastAsia"/>
                <w:b/>
                <w:spacing w:val="34"/>
                <w:sz w:val="28"/>
                <w:szCs w:val="36"/>
              </w:rPr>
              <w:t>校内指导教师：</w:t>
            </w:r>
          </w:p>
        </w:tc>
        <w:tc>
          <w:tcPr>
            <w:tcW w:w="3250" w:type="dxa"/>
            <w:tcBorders>
              <w:top w:val="single" w:sz="4" w:space="0" w:color="auto"/>
              <w:left w:val="nil"/>
              <w:bottom w:val="single" w:sz="4" w:space="0" w:color="auto"/>
              <w:right w:val="nil"/>
            </w:tcBorders>
          </w:tcPr>
          <w:p w:rsidR="00E5745B" w:rsidRDefault="00E5745B" w:rsidP="00E5745B">
            <w:pPr>
              <w:spacing w:line="480" w:lineRule="exact"/>
              <w:rPr>
                <w:b/>
                <w:sz w:val="28"/>
                <w:szCs w:val="36"/>
                <w:u w:val="single"/>
              </w:rPr>
            </w:pPr>
          </w:p>
        </w:tc>
      </w:tr>
      <w:tr w:rsidR="00E5745B" w:rsidTr="00E5745B">
        <w:trPr>
          <w:trHeight w:val="227"/>
          <w:jc w:val="center"/>
        </w:trPr>
        <w:tc>
          <w:tcPr>
            <w:tcW w:w="2473" w:type="dxa"/>
            <w:tcBorders>
              <w:top w:val="nil"/>
              <w:left w:val="nil"/>
              <w:bottom w:val="nil"/>
              <w:right w:val="nil"/>
            </w:tcBorders>
          </w:tcPr>
          <w:p w:rsidR="00E5745B" w:rsidRDefault="00E5745B" w:rsidP="00E5745B">
            <w:pPr>
              <w:spacing w:line="480" w:lineRule="exact"/>
              <w:rPr>
                <w:b/>
                <w:sz w:val="28"/>
                <w:szCs w:val="36"/>
                <w:u w:val="single"/>
              </w:rPr>
            </w:pPr>
            <w:r>
              <w:rPr>
                <w:rFonts w:hint="eastAsia"/>
                <w:b/>
                <w:sz w:val="28"/>
                <w:szCs w:val="36"/>
              </w:rPr>
              <w:t>校内指导教师电话：</w:t>
            </w:r>
          </w:p>
        </w:tc>
        <w:tc>
          <w:tcPr>
            <w:tcW w:w="3250" w:type="dxa"/>
            <w:tcBorders>
              <w:top w:val="single" w:sz="4" w:space="0" w:color="auto"/>
              <w:left w:val="nil"/>
              <w:bottom w:val="single" w:sz="4" w:space="0" w:color="auto"/>
              <w:right w:val="nil"/>
            </w:tcBorders>
          </w:tcPr>
          <w:p w:rsidR="00E5745B" w:rsidRDefault="00E5745B" w:rsidP="00E5745B">
            <w:pPr>
              <w:spacing w:line="480" w:lineRule="exact"/>
              <w:rPr>
                <w:b/>
                <w:sz w:val="28"/>
                <w:szCs w:val="36"/>
                <w:u w:val="single"/>
              </w:rPr>
            </w:pPr>
          </w:p>
        </w:tc>
      </w:tr>
      <w:tr w:rsidR="00E5745B" w:rsidTr="00E5745B">
        <w:trPr>
          <w:trHeight w:val="227"/>
          <w:jc w:val="center"/>
        </w:trPr>
        <w:tc>
          <w:tcPr>
            <w:tcW w:w="2473" w:type="dxa"/>
            <w:tcBorders>
              <w:top w:val="nil"/>
              <w:left w:val="nil"/>
              <w:bottom w:val="nil"/>
              <w:right w:val="nil"/>
            </w:tcBorders>
          </w:tcPr>
          <w:p w:rsidR="00E5745B" w:rsidRDefault="00E5745B" w:rsidP="00E5745B">
            <w:pPr>
              <w:spacing w:line="480" w:lineRule="exact"/>
              <w:rPr>
                <w:b/>
                <w:sz w:val="28"/>
                <w:szCs w:val="36"/>
                <w:u w:val="single"/>
              </w:rPr>
            </w:pPr>
            <w:r>
              <w:rPr>
                <w:rFonts w:hint="eastAsia"/>
                <w:b/>
                <w:sz w:val="28"/>
                <w:szCs w:val="36"/>
              </w:rPr>
              <w:t>班主任（辅导员）：</w:t>
            </w:r>
          </w:p>
        </w:tc>
        <w:tc>
          <w:tcPr>
            <w:tcW w:w="3250" w:type="dxa"/>
            <w:tcBorders>
              <w:top w:val="single" w:sz="4" w:space="0" w:color="auto"/>
              <w:left w:val="nil"/>
              <w:bottom w:val="single" w:sz="4" w:space="0" w:color="auto"/>
              <w:right w:val="nil"/>
            </w:tcBorders>
          </w:tcPr>
          <w:p w:rsidR="00E5745B" w:rsidRDefault="00E5745B" w:rsidP="00E5745B">
            <w:pPr>
              <w:spacing w:line="480" w:lineRule="exact"/>
              <w:rPr>
                <w:b/>
                <w:sz w:val="28"/>
                <w:szCs w:val="36"/>
                <w:u w:val="single"/>
              </w:rPr>
            </w:pPr>
          </w:p>
        </w:tc>
      </w:tr>
    </w:tbl>
    <w:p w:rsidR="00E5745B" w:rsidRDefault="00E5745B" w:rsidP="00E5745B">
      <w:pPr>
        <w:jc w:val="center"/>
        <w:rPr>
          <w:rFonts w:ascii="宋体" w:hAnsi="宋体"/>
          <w:b/>
          <w:sz w:val="32"/>
          <w:szCs w:val="44"/>
        </w:rPr>
      </w:pPr>
    </w:p>
    <w:p w:rsidR="00E5745B" w:rsidRDefault="00E5745B" w:rsidP="00E5745B">
      <w:pPr>
        <w:jc w:val="center"/>
        <w:rPr>
          <w:rFonts w:ascii="宋体" w:hAnsi="宋体"/>
          <w:b/>
          <w:sz w:val="32"/>
          <w:szCs w:val="44"/>
        </w:rPr>
      </w:pPr>
    </w:p>
    <w:p w:rsidR="00E5745B" w:rsidRDefault="00E5745B" w:rsidP="00E5745B">
      <w:pPr>
        <w:jc w:val="center"/>
        <w:rPr>
          <w:b/>
          <w:sz w:val="24"/>
          <w:szCs w:val="36"/>
        </w:rPr>
      </w:pPr>
      <w:r>
        <w:rPr>
          <w:rFonts w:ascii="宋体" w:hAnsi="宋体" w:hint="eastAsia"/>
          <w:b/>
          <w:sz w:val="32"/>
          <w:szCs w:val="44"/>
        </w:rPr>
        <w:t>陕西铁路工程职业技术学院</w:t>
      </w:r>
    </w:p>
    <w:p w:rsidR="00E5745B" w:rsidRDefault="00E5745B" w:rsidP="00E5745B">
      <w:pPr>
        <w:jc w:val="center"/>
        <w:rPr>
          <w:b/>
          <w:sz w:val="28"/>
          <w:szCs w:val="36"/>
        </w:rPr>
      </w:pPr>
      <w:r>
        <w:rPr>
          <w:rFonts w:hint="eastAsia"/>
          <w:b/>
          <w:sz w:val="28"/>
          <w:szCs w:val="36"/>
        </w:rPr>
        <w:t xml:space="preserve">20  </w:t>
      </w:r>
      <w:r>
        <w:rPr>
          <w:rFonts w:hint="eastAsia"/>
          <w:b/>
          <w:sz w:val="28"/>
          <w:szCs w:val="36"/>
        </w:rPr>
        <w:t>年月</w:t>
      </w:r>
    </w:p>
    <w:p w:rsidR="00E5745B" w:rsidRDefault="00E5745B" w:rsidP="00E5745B">
      <w:pPr>
        <w:jc w:val="center"/>
        <w:rPr>
          <w:sz w:val="36"/>
          <w:szCs w:val="36"/>
        </w:rPr>
        <w:sectPr w:rsidR="00E5745B">
          <w:pgSz w:w="11906" w:h="16838"/>
          <w:pgMar w:top="2098" w:right="1474" w:bottom="1985" w:left="1588" w:header="851" w:footer="992" w:gutter="0"/>
          <w:pgNumType w:fmt="numberInDash"/>
          <w:cols w:space="720"/>
          <w:docGrid w:type="linesAndChars" w:linePitch="291" w:charSpace="-3426"/>
        </w:sectPr>
      </w:pPr>
    </w:p>
    <w:p w:rsidR="00E5745B" w:rsidRDefault="00E5745B" w:rsidP="002A2B13">
      <w:pPr>
        <w:spacing w:beforeLines="50" w:line="360" w:lineRule="auto"/>
        <w:jc w:val="center"/>
        <w:rPr>
          <w:sz w:val="36"/>
          <w:szCs w:val="36"/>
        </w:rPr>
      </w:pPr>
      <w:r>
        <w:rPr>
          <w:rFonts w:ascii="方正小标宋简体" w:eastAsia="方正小标宋简体" w:hint="eastAsia"/>
          <w:sz w:val="44"/>
          <w:szCs w:val="44"/>
        </w:rPr>
        <w:lastRenderedPageBreak/>
        <w:t>说    明</w:t>
      </w:r>
    </w:p>
    <w:p w:rsidR="00E5745B" w:rsidRDefault="00E5745B" w:rsidP="00E5745B">
      <w:pPr>
        <w:ind w:firstLineChars="200" w:firstLine="527"/>
        <w:jc w:val="left"/>
        <w:rPr>
          <w:rFonts w:ascii="仿宋_GB2312" w:eastAsia="仿宋_GB2312"/>
          <w:sz w:val="28"/>
          <w:szCs w:val="28"/>
        </w:rPr>
      </w:pPr>
      <w:r>
        <w:rPr>
          <w:rFonts w:ascii="仿宋_GB2312" w:eastAsia="仿宋_GB2312" w:hint="eastAsia"/>
          <w:sz w:val="28"/>
          <w:szCs w:val="28"/>
        </w:rPr>
        <w:t>1.周报、月报、总结以电子版形式书写，提前顶岗实习学生从顶岗实习开始之日起撰写周报、月报，其他学生从201</w:t>
      </w:r>
      <w:r>
        <w:rPr>
          <w:rFonts w:ascii="仿宋_GB2312" w:eastAsia="仿宋_GB2312"/>
          <w:sz w:val="28"/>
          <w:szCs w:val="28"/>
        </w:rPr>
        <w:t>8</w:t>
      </w:r>
      <w:r>
        <w:rPr>
          <w:rFonts w:ascii="仿宋_GB2312" w:eastAsia="仿宋_GB2312" w:hint="eastAsia"/>
          <w:sz w:val="28"/>
          <w:szCs w:val="28"/>
        </w:rPr>
        <w:t>-201</w:t>
      </w:r>
      <w:r>
        <w:rPr>
          <w:rFonts w:ascii="仿宋_GB2312" w:eastAsia="仿宋_GB2312"/>
          <w:sz w:val="28"/>
          <w:szCs w:val="28"/>
        </w:rPr>
        <w:t>9</w:t>
      </w:r>
      <w:r>
        <w:rPr>
          <w:rFonts w:ascii="仿宋_GB2312" w:eastAsia="仿宋_GB2312" w:hint="eastAsia"/>
          <w:sz w:val="28"/>
          <w:szCs w:val="28"/>
        </w:rPr>
        <w:t>学年第二学期开学起撰写周报、月报。</w:t>
      </w:r>
    </w:p>
    <w:p w:rsidR="00E5745B" w:rsidRDefault="00E5745B" w:rsidP="00E5745B">
      <w:pPr>
        <w:ind w:firstLineChars="200" w:firstLine="527"/>
        <w:jc w:val="left"/>
        <w:rPr>
          <w:rFonts w:ascii="仿宋_GB2312" w:eastAsia="仿宋_GB2312"/>
          <w:sz w:val="28"/>
          <w:szCs w:val="28"/>
        </w:rPr>
      </w:pPr>
      <w:r>
        <w:rPr>
          <w:rFonts w:ascii="仿宋_GB2312" w:eastAsia="仿宋_GB2312" w:hint="eastAsia"/>
          <w:sz w:val="28"/>
          <w:szCs w:val="28"/>
        </w:rPr>
        <w:t>2.实习周报每周填写一次，字数不少于150，实习月报每月填写一次，字数不少于</w:t>
      </w:r>
      <w:r w:rsidR="008E3B13">
        <w:rPr>
          <w:rFonts w:ascii="仿宋_GB2312" w:eastAsia="仿宋_GB2312" w:hint="eastAsia"/>
          <w:sz w:val="28"/>
          <w:szCs w:val="28"/>
        </w:rPr>
        <w:t>5</w:t>
      </w:r>
      <w:r>
        <w:rPr>
          <w:rFonts w:ascii="仿宋_GB2312" w:eastAsia="仿宋_GB2312" w:hint="eastAsia"/>
          <w:sz w:val="28"/>
          <w:szCs w:val="28"/>
        </w:rPr>
        <w:t>00字，实习总结正文内容不少于3000字。</w:t>
      </w:r>
    </w:p>
    <w:p w:rsidR="00E5745B" w:rsidRDefault="00E5745B" w:rsidP="00E5745B">
      <w:pPr>
        <w:ind w:firstLineChars="200" w:firstLine="527"/>
        <w:jc w:val="left"/>
        <w:rPr>
          <w:rFonts w:ascii="仿宋_GB2312" w:eastAsia="仿宋_GB2312"/>
          <w:sz w:val="28"/>
          <w:szCs w:val="28"/>
        </w:rPr>
      </w:pPr>
      <w:r>
        <w:rPr>
          <w:rFonts w:ascii="仿宋_GB2312" w:eastAsia="仿宋_GB2312" w:hint="eastAsia"/>
          <w:sz w:val="28"/>
          <w:szCs w:val="28"/>
        </w:rPr>
        <w:t>3.顶岗实习结束后，由企业兼职指导教师在“实习考核表”中做出评价，然后将完整的手册交由校内指导教师审阅。</w:t>
      </w:r>
    </w:p>
    <w:p w:rsidR="00E5745B" w:rsidRDefault="00E5745B" w:rsidP="00E5745B">
      <w:pPr>
        <w:ind w:firstLineChars="200" w:firstLine="527"/>
        <w:jc w:val="left"/>
        <w:rPr>
          <w:rFonts w:ascii="仿宋_GB2312" w:eastAsia="仿宋_GB2312"/>
          <w:sz w:val="28"/>
          <w:szCs w:val="28"/>
        </w:rPr>
      </w:pPr>
      <w:r>
        <w:rPr>
          <w:rFonts w:ascii="仿宋_GB2312" w:eastAsia="仿宋_GB2312" w:hint="eastAsia"/>
          <w:sz w:val="28"/>
          <w:szCs w:val="28"/>
        </w:rPr>
        <w:t>4.校内实习指导教师根据顶岗实习过程性材料，评定顶岗实习最终成绩。</w:t>
      </w:r>
    </w:p>
    <w:p w:rsidR="00E5745B" w:rsidRDefault="00E5745B" w:rsidP="00E5745B">
      <w:pPr>
        <w:ind w:firstLineChars="200" w:firstLine="527"/>
        <w:jc w:val="left"/>
        <w:rPr>
          <w:rFonts w:ascii="仿宋_GB2312" w:eastAsia="仿宋_GB2312"/>
          <w:sz w:val="28"/>
          <w:szCs w:val="28"/>
        </w:rPr>
      </w:pPr>
      <w:r>
        <w:rPr>
          <w:rFonts w:ascii="仿宋_GB2312" w:eastAsia="仿宋_GB2312" w:hint="eastAsia"/>
          <w:sz w:val="28"/>
          <w:szCs w:val="28"/>
        </w:rPr>
        <w:t>5.顶岗实习结束后按照目录顺序进行装订，统一为A4左侧单面胶装，封面为蓝色铜版纸，其余为70K打印纸。</w:t>
      </w:r>
    </w:p>
    <w:p w:rsidR="00E5745B" w:rsidRDefault="00E5745B" w:rsidP="00E5745B">
      <w:pPr>
        <w:ind w:firstLineChars="196" w:firstLine="516"/>
        <w:jc w:val="left"/>
        <w:rPr>
          <w:rFonts w:ascii="仿宋_GB2312" w:eastAsia="仿宋_GB2312"/>
          <w:sz w:val="28"/>
          <w:szCs w:val="28"/>
        </w:rPr>
        <w:sectPr w:rsidR="00E5745B">
          <w:pgSz w:w="11906" w:h="16838"/>
          <w:pgMar w:top="1418" w:right="1701" w:bottom="1418" w:left="1701" w:header="851" w:footer="992" w:gutter="0"/>
          <w:pgNumType w:fmt="numberInDash"/>
          <w:cols w:space="720"/>
          <w:docGrid w:type="linesAndChars" w:linePitch="291" w:charSpace="-3426"/>
        </w:sectPr>
      </w:pPr>
      <w:r>
        <w:rPr>
          <w:rFonts w:ascii="仿宋_GB2312" w:eastAsia="仿宋_GB2312" w:hint="eastAsia"/>
          <w:sz w:val="28"/>
          <w:szCs w:val="28"/>
        </w:rPr>
        <w:t>6.顶岗实习成绩是教学计划内的一门重要课程，请认真对待，务必完整、详实填写并及时提交，否则影响正常毕业。</w:t>
      </w:r>
    </w:p>
    <w:p w:rsidR="00E5745B" w:rsidRDefault="00E5745B" w:rsidP="00E5745B">
      <w:pPr>
        <w:jc w:val="center"/>
        <w:rPr>
          <w:b/>
          <w:sz w:val="36"/>
          <w:szCs w:val="32"/>
        </w:rPr>
      </w:pPr>
      <w:r>
        <w:rPr>
          <w:rFonts w:hint="eastAsia"/>
          <w:b/>
          <w:sz w:val="36"/>
          <w:szCs w:val="32"/>
        </w:rPr>
        <w:lastRenderedPageBreak/>
        <w:t>目录</w:t>
      </w:r>
    </w:p>
    <w:p w:rsidR="00E5745B" w:rsidRDefault="00E5745B" w:rsidP="00E5745B">
      <w:pPr>
        <w:jc w:val="center"/>
        <w:rPr>
          <w:sz w:val="28"/>
          <w:szCs w:val="28"/>
        </w:rPr>
      </w:pPr>
    </w:p>
    <w:p w:rsidR="00E5745B" w:rsidRDefault="00E5745B" w:rsidP="00E5745B">
      <w:pPr>
        <w:adjustRightInd w:val="0"/>
        <w:snapToGrid w:val="0"/>
        <w:spacing w:line="560" w:lineRule="exact"/>
        <w:rPr>
          <w:rFonts w:ascii="仿宋_GB2312" w:eastAsia="仿宋_GB2312"/>
          <w:sz w:val="28"/>
          <w:szCs w:val="30"/>
        </w:rPr>
      </w:pPr>
      <w:r>
        <w:rPr>
          <w:rFonts w:ascii="仿宋_GB2312" w:eastAsia="仿宋_GB2312" w:hint="eastAsia"/>
          <w:sz w:val="28"/>
          <w:szCs w:val="30"/>
        </w:rPr>
        <w:t>1. 陕西铁路工程职业技术学院顶岗实习任务书及指导书</w:t>
      </w:r>
    </w:p>
    <w:p w:rsidR="00E5745B" w:rsidRDefault="00E5745B" w:rsidP="00E5745B">
      <w:pPr>
        <w:adjustRightInd w:val="0"/>
        <w:snapToGrid w:val="0"/>
        <w:spacing w:line="560" w:lineRule="exact"/>
        <w:rPr>
          <w:rFonts w:ascii="仿宋_GB2312" w:eastAsia="仿宋_GB2312" w:hAnsi="微软雅黑"/>
          <w:sz w:val="28"/>
          <w:szCs w:val="30"/>
        </w:rPr>
      </w:pPr>
      <w:r>
        <w:rPr>
          <w:rFonts w:ascii="仿宋_GB2312" w:eastAsia="仿宋_GB2312" w:hint="eastAsia"/>
          <w:sz w:val="28"/>
          <w:szCs w:val="30"/>
        </w:rPr>
        <w:t>2. 陕西铁路工程职业技术学院学生顶岗实习综合考评表</w:t>
      </w:r>
    </w:p>
    <w:p w:rsidR="00E5745B" w:rsidRDefault="00E5745B" w:rsidP="00E5745B">
      <w:pPr>
        <w:adjustRightInd w:val="0"/>
        <w:snapToGrid w:val="0"/>
        <w:spacing w:line="560" w:lineRule="exact"/>
        <w:rPr>
          <w:rFonts w:ascii="仿宋_GB2312" w:eastAsia="仿宋_GB2312"/>
          <w:sz w:val="28"/>
          <w:szCs w:val="30"/>
        </w:rPr>
      </w:pPr>
      <w:r>
        <w:rPr>
          <w:rFonts w:ascii="仿宋_GB2312" w:eastAsia="仿宋_GB2312" w:hint="eastAsia"/>
          <w:sz w:val="28"/>
          <w:szCs w:val="30"/>
        </w:rPr>
        <w:t>3. 陕西铁路工程职业技术学院学生顶岗实习企业评价表</w:t>
      </w:r>
    </w:p>
    <w:p w:rsidR="00E5745B" w:rsidRDefault="00E5745B" w:rsidP="00E5745B">
      <w:pPr>
        <w:adjustRightInd w:val="0"/>
        <w:snapToGrid w:val="0"/>
        <w:spacing w:line="560" w:lineRule="exact"/>
        <w:rPr>
          <w:rFonts w:ascii="仿宋_GB2312" w:eastAsia="仿宋_GB2312"/>
          <w:sz w:val="28"/>
          <w:szCs w:val="30"/>
        </w:rPr>
      </w:pPr>
      <w:r>
        <w:rPr>
          <w:rFonts w:ascii="仿宋_GB2312" w:eastAsia="仿宋_GB2312" w:hint="eastAsia"/>
          <w:sz w:val="28"/>
          <w:szCs w:val="30"/>
        </w:rPr>
        <w:t>4. 陕西铁路工程职业技术学院顶岗实习总结</w:t>
      </w:r>
    </w:p>
    <w:p w:rsidR="00E5745B" w:rsidRDefault="00E5745B" w:rsidP="00E5745B">
      <w:pPr>
        <w:adjustRightInd w:val="0"/>
        <w:snapToGrid w:val="0"/>
        <w:spacing w:line="560" w:lineRule="exact"/>
        <w:rPr>
          <w:rFonts w:ascii="仿宋_GB2312" w:eastAsia="仿宋_GB2312"/>
          <w:sz w:val="28"/>
          <w:szCs w:val="30"/>
        </w:rPr>
      </w:pPr>
      <w:r>
        <w:rPr>
          <w:rFonts w:ascii="仿宋_GB2312" w:eastAsia="仿宋_GB2312" w:hint="eastAsia"/>
          <w:sz w:val="28"/>
          <w:szCs w:val="30"/>
        </w:rPr>
        <w:t>5. 陕西铁路工程职业技术学院学生顶岗实习周报</w:t>
      </w:r>
    </w:p>
    <w:p w:rsidR="00E5745B" w:rsidRDefault="00E5745B" w:rsidP="00E5745B">
      <w:pPr>
        <w:adjustRightInd w:val="0"/>
        <w:snapToGrid w:val="0"/>
        <w:spacing w:line="560" w:lineRule="exact"/>
        <w:rPr>
          <w:rFonts w:ascii="仿宋_GB2312" w:eastAsia="仿宋_GB2312"/>
          <w:sz w:val="28"/>
          <w:szCs w:val="30"/>
        </w:rPr>
      </w:pPr>
      <w:r>
        <w:rPr>
          <w:rFonts w:ascii="仿宋_GB2312" w:eastAsia="仿宋_GB2312" w:hint="eastAsia"/>
          <w:sz w:val="28"/>
          <w:szCs w:val="30"/>
        </w:rPr>
        <w:t>6. 陕西铁路工程职业技术学院学生顶岗实习月报</w:t>
      </w:r>
      <w:bookmarkStart w:id="0" w:name="_GoBack"/>
      <w:bookmarkEnd w:id="0"/>
    </w:p>
    <w:p w:rsidR="00E5745B" w:rsidRDefault="00E5745B" w:rsidP="00E5745B">
      <w:pPr>
        <w:spacing w:line="560" w:lineRule="exact"/>
        <w:ind w:firstLineChars="200" w:firstLine="600"/>
        <w:rPr>
          <w:rFonts w:ascii="仿宋_GB2312" w:eastAsia="仿宋_GB2312"/>
          <w:sz w:val="30"/>
          <w:szCs w:val="30"/>
        </w:rPr>
      </w:pPr>
    </w:p>
    <w:p w:rsidR="00E5745B" w:rsidRDefault="00E5745B" w:rsidP="00E5745B">
      <w:pPr>
        <w:spacing w:line="560" w:lineRule="exact"/>
        <w:ind w:firstLineChars="200" w:firstLine="600"/>
        <w:rPr>
          <w:rFonts w:ascii="仿宋_GB2312" w:eastAsia="仿宋_GB2312"/>
          <w:sz w:val="30"/>
          <w:szCs w:val="30"/>
        </w:rPr>
      </w:pPr>
    </w:p>
    <w:p w:rsidR="00E5745B" w:rsidRDefault="00E5745B" w:rsidP="00E5745B">
      <w:pPr>
        <w:spacing w:line="560" w:lineRule="exact"/>
        <w:ind w:firstLineChars="200" w:firstLine="600"/>
        <w:rPr>
          <w:rFonts w:ascii="仿宋_GB2312" w:eastAsia="仿宋_GB2312"/>
          <w:sz w:val="30"/>
          <w:szCs w:val="30"/>
        </w:rPr>
      </w:pPr>
    </w:p>
    <w:p w:rsidR="00E5745B" w:rsidRDefault="00E5745B" w:rsidP="00E5745B">
      <w:pPr>
        <w:spacing w:line="560" w:lineRule="exact"/>
        <w:ind w:firstLineChars="200" w:firstLine="600"/>
        <w:rPr>
          <w:rFonts w:ascii="仿宋_GB2312" w:eastAsia="仿宋_GB2312"/>
          <w:sz w:val="30"/>
          <w:szCs w:val="30"/>
        </w:rPr>
      </w:pPr>
    </w:p>
    <w:p w:rsidR="00E5745B" w:rsidRDefault="00E5745B" w:rsidP="00E5745B">
      <w:pPr>
        <w:spacing w:line="560" w:lineRule="exact"/>
        <w:ind w:firstLineChars="200" w:firstLine="600"/>
        <w:rPr>
          <w:rFonts w:ascii="仿宋_GB2312" w:eastAsia="仿宋_GB2312"/>
          <w:sz w:val="30"/>
          <w:szCs w:val="30"/>
        </w:rPr>
      </w:pPr>
    </w:p>
    <w:p w:rsidR="00E5745B" w:rsidRDefault="00E5745B" w:rsidP="00E5745B">
      <w:pPr>
        <w:spacing w:line="600" w:lineRule="exact"/>
        <w:jc w:val="center"/>
        <w:rPr>
          <w:rFonts w:ascii="方正小标宋简体" w:eastAsia="方正小标宋简体"/>
          <w:bCs/>
          <w:sz w:val="36"/>
          <w:szCs w:val="36"/>
        </w:rPr>
      </w:pPr>
      <w:r>
        <w:rPr>
          <w:rFonts w:ascii="宋体" w:hAnsi="宋体"/>
          <w:bCs/>
          <w:color w:val="000000"/>
          <w:sz w:val="24"/>
        </w:rPr>
        <w:br w:type="page"/>
      </w:r>
      <w:r>
        <w:rPr>
          <w:rFonts w:ascii="方正小标宋简体" w:eastAsia="方正小标宋简体" w:hint="eastAsia"/>
          <w:bCs/>
          <w:sz w:val="36"/>
          <w:szCs w:val="36"/>
        </w:rPr>
        <w:lastRenderedPageBreak/>
        <w:t>陕西铁路工程职业技术学院</w:t>
      </w:r>
    </w:p>
    <w:p w:rsidR="00E5745B" w:rsidRDefault="00E5745B" w:rsidP="00E5745B">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t>顶岗实习任务书及指导书</w:t>
      </w:r>
    </w:p>
    <w:p w:rsidR="00E5745B" w:rsidRDefault="00E5745B" w:rsidP="00E5745B">
      <w:pPr>
        <w:ind w:firstLine="435"/>
        <w:rPr>
          <w:rFonts w:ascii="仿宋_GB2312" w:eastAsia="仿宋_GB2312"/>
          <w:sz w:val="32"/>
          <w:szCs w:val="32"/>
        </w:rPr>
      </w:pPr>
    </w:p>
    <w:p w:rsidR="00E5745B" w:rsidRPr="00E5745B" w:rsidRDefault="00E5745B" w:rsidP="00E5745B">
      <w:pPr>
        <w:ind w:firstLine="435"/>
        <w:rPr>
          <w:rFonts w:ascii="仿宋_GB2312" w:eastAsia="仿宋_GB2312"/>
          <w:sz w:val="32"/>
          <w:szCs w:val="32"/>
        </w:rPr>
        <w:sectPr w:rsidR="00E5745B" w:rsidRPr="00E5745B">
          <w:headerReference w:type="default" r:id="rId12"/>
          <w:footerReference w:type="even" r:id="rId13"/>
          <w:footerReference w:type="default" r:id="rId14"/>
          <w:pgSz w:w="11906" w:h="16838"/>
          <w:pgMar w:top="2098" w:right="1474" w:bottom="1985" w:left="1588" w:header="851" w:footer="992" w:gutter="0"/>
          <w:pgNumType w:fmt="numberInDash"/>
          <w:cols w:space="720"/>
          <w:docGrid w:type="lines" w:linePitch="312"/>
        </w:sectPr>
      </w:pPr>
      <w:r>
        <w:rPr>
          <w:rFonts w:ascii="仿宋_GB2312" w:eastAsia="仿宋_GB2312" w:hint="eastAsia"/>
          <w:sz w:val="28"/>
          <w:szCs w:val="28"/>
        </w:rPr>
        <w:t>XXXX XXXXXXXXXXXX（可根据实际情况自行拟定完成）。</w:t>
      </w:r>
    </w:p>
    <w:p w:rsidR="00506EA9" w:rsidRDefault="00506EA9" w:rsidP="00E5745B">
      <w:pPr>
        <w:spacing w:before="436"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w:t>
      </w:r>
    </w:p>
    <w:p w:rsidR="00506EA9" w:rsidRDefault="00506EA9" w:rsidP="00506EA9">
      <w:pPr>
        <w:spacing w:after="291" w:line="600" w:lineRule="exact"/>
        <w:jc w:val="center"/>
        <w:outlineLvl w:val="0"/>
        <w:rPr>
          <w:rFonts w:ascii="方正小标宋简体" w:eastAsia="方正小标宋简体"/>
          <w:bCs/>
          <w:sz w:val="36"/>
          <w:szCs w:val="36"/>
        </w:rPr>
      </w:pPr>
      <w:bookmarkStart w:id="1" w:name="_Toc323169258"/>
      <w:bookmarkStart w:id="2" w:name="_Toc328472477"/>
      <w:r>
        <w:rPr>
          <w:rFonts w:ascii="方正小标宋简体" w:eastAsia="方正小标宋简体" w:hint="eastAsia"/>
          <w:bCs/>
          <w:sz w:val="36"/>
          <w:szCs w:val="36"/>
        </w:rPr>
        <w:t>学生顶岗实习综合考评表</w:t>
      </w:r>
      <w:bookmarkEnd w:id="1"/>
      <w:bookmarkEnd w:id="2"/>
    </w:p>
    <w:tbl>
      <w:tblPr>
        <w:tblW w:w="85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26"/>
        <w:gridCol w:w="915"/>
        <w:gridCol w:w="14"/>
        <w:gridCol w:w="769"/>
        <w:gridCol w:w="805"/>
        <w:gridCol w:w="1861"/>
        <w:gridCol w:w="18"/>
        <w:gridCol w:w="134"/>
        <w:gridCol w:w="1396"/>
        <w:gridCol w:w="171"/>
        <w:gridCol w:w="1551"/>
      </w:tblGrid>
      <w:tr w:rsidR="00506EA9" w:rsidTr="00E5745B">
        <w:trPr>
          <w:trHeight w:val="573"/>
          <w:jc w:val="center"/>
        </w:trPr>
        <w:tc>
          <w:tcPr>
            <w:tcW w:w="926" w:type="dxa"/>
            <w:vAlign w:val="center"/>
          </w:tcPr>
          <w:p w:rsidR="00506EA9" w:rsidRDefault="00506EA9" w:rsidP="00E5745B">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姓名</w:t>
            </w:r>
          </w:p>
        </w:tc>
        <w:tc>
          <w:tcPr>
            <w:tcW w:w="1698" w:type="dxa"/>
            <w:gridSpan w:val="3"/>
            <w:vAlign w:val="center"/>
          </w:tcPr>
          <w:p w:rsidR="00506EA9" w:rsidRDefault="00506EA9" w:rsidP="00E5745B">
            <w:pPr>
              <w:adjustRightInd w:val="0"/>
              <w:snapToGrid w:val="0"/>
              <w:spacing w:line="276" w:lineRule="auto"/>
              <w:jc w:val="center"/>
              <w:rPr>
                <w:rFonts w:ascii="楷体_GB2312" w:eastAsia="楷体_GB2312"/>
                <w:b/>
                <w:color w:val="000000"/>
                <w:sz w:val="24"/>
              </w:rPr>
            </w:pPr>
          </w:p>
        </w:tc>
        <w:tc>
          <w:tcPr>
            <w:tcW w:w="805" w:type="dxa"/>
            <w:vAlign w:val="center"/>
          </w:tcPr>
          <w:p w:rsidR="00506EA9" w:rsidRDefault="00506EA9" w:rsidP="00E5745B">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学号</w:t>
            </w:r>
          </w:p>
        </w:tc>
        <w:tc>
          <w:tcPr>
            <w:tcW w:w="2013" w:type="dxa"/>
            <w:gridSpan w:val="3"/>
            <w:vAlign w:val="center"/>
          </w:tcPr>
          <w:p w:rsidR="00506EA9" w:rsidRDefault="00506EA9" w:rsidP="00E5745B">
            <w:pPr>
              <w:adjustRightInd w:val="0"/>
              <w:snapToGrid w:val="0"/>
              <w:spacing w:line="276" w:lineRule="auto"/>
              <w:jc w:val="center"/>
              <w:rPr>
                <w:rFonts w:ascii="楷体_GB2312" w:eastAsia="楷体_GB2312"/>
                <w:b/>
                <w:color w:val="000000"/>
                <w:sz w:val="24"/>
              </w:rPr>
            </w:pPr>
          </w:p>
        </w:tc>
        <w:tc>
          <w:tcPr>
            <w:tcW w:w="1396" w:type="dxa"/>
            <w:vAlign w:val="center"/>
          </w:tcPr>
          <w:p w:rsidR="00506EA9" w:rsidRDefault="00506EA9" w:rsidP="00E5745B">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专业班级</w:t>
            </w:r>
          </w:p>
        </w:tc>
        <w:tc>
          <w:tcPr>
            <w:tcW w:w="1722" w:type="dxa"/>
            <w:gridSpan w:val="2"/>
            <w:vAlign w:val="center"/>
          </w:tcPr>
          <w:p w:rsidR="00506EA9" w:rsidRDefault="00506EA9" w:rsidP="00E5745B">
            <w:pPr>
              <w:adjustRightInd w:val="0"/>
              <w:snapToGrid w:val="0"/>
              <w:spacing w:line="276" w:lineRule="auto"/>
              <w:jc w:val="center"/>
              <w:rPr>
                <w:rFonts w:ascii="楷体_GB2312" w:eastAsia="楷体_GB2312"/>
                <w:b/>
                <w:color w:val="000000"/>
                <w:sz w:val="24"/>
              </w:rPr>
            </w:pPr>
          </w:p>
        </w:tc>
      </w:tr>
      <w:tr w:rsidR="00506EA9" w:rsidTr="00E5745B">
        <w:trPr>
          <w:trHeight w:val="544"/>
          <w:jc w:val="center"/>
        </w:trPr>
        <w:tc>
          <w:tcPr>
            <w:tcW w:w="1855" w:type="dxa"/>
            <w:gridSpan w:val="3"/>
            <w:vAlign w:val="center"/>
          </w:tcPr>
          <w:p w:rsidR="00506EA9" w:rsidRDefault="00506EA9" w:rsidP="00E5745B">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顶岗实习单位</w:t>
            </w:r>
          </w:p>
        </w:tc>
        <w:tc>
          <w:tcPr>
            <w:tcW w:w="6705" w:type="dxa"/>
            <w:gridSpan w:val="8"/>
            <w:vAlign w:val="center"/>
          </w:tcPr>
          <w:p w:rsidR="00506EA9" w:rsidRDefault="00506EA9" w:rsidP="00E5745B">
            <w:pPr>
              <w:adjustRightInd w:val="0"/>
              <w:snapToGrid w:val="0"/>
              <w:spacing w:line="276" w:lineRule="auto"/>
              <w:jc w:val="center"/>
              <w:rPr>
                <w:rFonts w:ascii="楷体_GB2312" w:eastAsia="楷体_GB2312"/>
                <w:b/>
                <w:color w:val="000000"/>
                <w:sz w:val="24"/>
              </w:rPr>
            </w:pPr>
          </w:p>
        </w:tc>
      </w:tr>
      <w:tr w:rsidR="00506EA9" w:rsidTr="00E5745B">
        <w:trPr>
          <w:trHeight w:val="800"/>
          <w:jc w:val="center"/>
        </w:trPr>
        <w:tc>
          <w:tcPr>
            <w:tcW w:w="5308" w:type="dxa"/>
            <w:gridSpan w:val="7"/>
            <w:vAlign w:val="center"/>
          </w:tcPr>
          <w:p w:rsidR="00506EA9" w:rsidRDefault="00506EA9" w:rsidP="00E5745B">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考  评  点</w:t>
            </w:r>
          </w:p>
        </w:tc>
        <w:tc>
          <w:tcPr>
            <w:tcW w:w="3252" w:type="dxa"/>
            <w:gridSpan w:val="4"/>
            <w:vAlign w:val="center"/>
          </w:tcPr>
          <w:p w:rsidR="00506EA9" w:rsidRDefault="00506EA9" w:rsidP="00E5745B">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评  价  分</w:t>
            </w:r>
          </w:p>
        </w:tc>
      </w:tr>
      <w:tr w:rsidR="00506EA9" w:rsidTr="00E5745B">
        <w:trPr>
          <w:trHeight w:val="544"/>
          <w:jc w:val="center"/>
        </w:trPr>
        <w:tc>
          <w:tcPr>
            <w:tcW w:w="5308" w:type="dxa"/>
            <w:gridSpan w:val="7"/>
            <w:vAlign w:val="center"/>
          </w:tcPr>
          <w:p w:rsidR="00506EA9" w:rsidRDefault="00506EA9" w:rsidP="00E5745B">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遵守规章制度    （10分）</w:t>
            </w:r>
          </w:p>
        </w:tc>
        <w:tc>
          <w:tcPr>
            <w:tcW w:w="3252" w:type="dxa"/>
            <w:gridSpan w:val="4"/>
            <w:vAlign w:val="center"/>
          </w:tcPr>
          <w:p w:rsidR="00506EA9" w:rsidRDefault="00506EA9" w:rsidP="00E5745B">
            <w:pPr>
              <w:adjustRightInd w:val="0"/>
              <w:snapToGrid w:val="0"/>
              <w:spacing w:line="276" w:lineRule="auto"/>
              <w:jc w:val="center"/>
              <w:rPr>
                <w:rFonts w:ascii="楷体_GB2312" w:eastAsia="楷体_GB2312"/>
                <w:color w:val="000000"/>
                <w:sz w:val="24"/>
              </w:rPr>
            </w:pPr>
          </w:p>
        </w:tc>
      </w:tr>
      <w:tr w:rsidR="00506EA9" w:rsidTr="00E5745B">
        <w:trPr>
          <w:trHeight w:val="544"/>
          <w:jc w:val="center"/>
        </w:trPr>
        <w:tc>
          <w:tcPr>
            <w:tcW w:w="5308" w:type="dxa"/>
            <w:gridSpan w:val="7"/>
            <w:vAlign w:val="center"/>
          </w:tcPr>
          <w:p w:rsidR="00506EA9" w:rsidRDefault="00506EA9" w:rsidP="00E5745B">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及时沟通联系    （10分）</w:t>
            </w:r>
          </w:p>
        </w:tc>
        <w:tc>
          <w:tcPr>
            <w:tcW w:w="3252" w:type="dxa"/>
            <w:gridSpan w:val="4"/>
            <w:vAlign w:val="center"/>
          </w:tcPr>
          <w:p w:rsidR="00506EA9" w:rsidRDefault="00506EA9" w:rsidP="00E5745B">
            <w:pPr>
              <w:adjustRightInd w:val="0"/>
              <w:snapToGrid w:val="0"/>
              <w:spacing w:line="276" w:lineRule="auto"/>
              <w:jc w:val="center"/>
              <w:rPr>
                <w:rFonts w:ascii="楷体_GB2312" w:eastAsia="楷体_GB2312"/>
                <w:color w:val="000000"/>
                <w:sz w:val="24"/>
              </w:rPr>
            </w:pPr>
          </w:p>
        </w:tc>
      </w:tr>
      <w:tr w:rsidR="00506EA9" w:rsidTr="00E5745B">
        <w:trPr>
          <w:trHeight w:val="544"/>
          <w:jc w:val="center"/>
        </w:trPr>
        <w:tc>
          <w:tcPr>
            <w:tcW w:w="5308" w:type="dxa"/>
            <w:gridSpan w:val="7"/>
            <w:vAlign w:val="center"/>
          </w:tcPr>
          <w:p w:rsidR="00506EA9" w:rsidRDefault="00506EA9" w:rsidP="00E5745B">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实习记录详实    （20分）</w:t>
            </w:r>
          </w:p>
        </w:tc>
        <w:tc>
          <w:tcPr>
            <w:tcW w:w="3252" w:type="dxa"/>
            <w:gridSpan w:val="4"/>
            <w:vAlign w:val="center"/>
          </w:tcPr>
          <w:p w:rsidR="00506EA9" w:rsidRDefault="00506EA9" w:rsidP="00E5745B">
            <w:pPr>
              <w:adjustRightInd w:val="0"/>
              <w:snapToGrid w:val="0"/>
              <w:spacing w:line="276" w:lineRule="auto"/>
              <w:jc w:val="center"/>
              <w:rPr>
                <w:rFonts w:ascii="楷体_GB2312" w:eastAsia="楷体_GB2312"/>
                <w:color w:val="000000"/>
                <w:sz w:val="24"/>
              </w:rPr>
            </w:pPr>
          </w:p>
        </w:tc>
      </w:tr>
      <w:tr w:rsidR="00506EA9" w:rsidTr="00E5745B">
        <w:trPr>
          <w:trHeight w:val="544"/>
          <w:jc w:val="center"/>
        </w:trPr>
        <w:tc>
          <w:tcPr>
            <w:tcW w:w="5308" w:type="dxa"/>
            <w:gridSpan w:val="7"/>
            <w:vAlign w:val="center"/>
          </w:tcPr>
          <w:p w:rsidR="00506EA9" w:rsidRDefault="00506EA9" w:rsidP="00E5745B">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完成实习任务    （20分）</w:t>
            </w:r>
          </w:p>
        </w:tc>
        <w:tc>
          <w:tcPr>
            <w:tcW w:w="3252" w:type="dxa"/>
            <w:gridSpan w:val="4"/>
            <w:vAlign w:val="center"/>
          </w:tcPr>
          <w:p w:rsidR="00506EA9" w:rsidRDefault="00506EA9" w:rsidP="00E5745B">
            <w:pPr>
              <w:adjustRightInd w:val="0"/>
              <w:snapToGrid w:val="0"/>
              <w:spacing w:line="276" w:lineRule="auto"/>
              <w:jc w:val="center"/>
              <w:rPr>
                <w:rFonts w:ascii="楷体_GB2312" w:eastAsia="楷体_GB2312"/>
                <w:color w:val="000000"/>
                <w:sz w:val="24"/>
              </w:rPr>
            </w:pPr>
          </w:p>
        </w:tc>
      </w:tr>
      <w:tr w:rsidR="00506EA9" w:rsidTr="00E5745B">
        <w:trPr>
          <w:trHeight w:val="544"/>
          <w:jc w:val="center"/>
        </w:trPr>
        <w:tc>
          <w:tcPr>
            <w:tcW w:w="5308" w:type="dxa"/>
            <w:gridSpan w:val="7"/>
            <w:vAlign w:val="center"/>
          </w:tcPr>
          <w:p w:rsidR="00506EA9" w:rsidRDefault="00506EA9" w:rsidP="00E5745B">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顶岗实习报告    （40分）</w:t>
            </w:r>
          </w:p>
        </w:tc>
        <w:tc>
          <w:tcPr>
            <w:tcW w:w="3252" w:type="dxa"/>
            <w:gridSpan w:val="4"/>
            <w:vAlign w:val="center"/>
          </w:tcPr>
          <w:p w:rsidR="00506EA9" w:rsidRDefault="00506EA9" w:rsidP="00E5745B">
            <w:pPr>
              <w:adjustRightInd w:val="0"/>
              <w:snapToGrid w:val="0"/>
              <w:spacing w:line="276" w:lineRule="auto"/>
              <w:jc w:val="center"/>
              <w:rPr>
                <w:rFonts w:ascii="楷体_GB2312" w:eastAsia="楷体_GB2312"/>
                <w:color w:val="000000"/>
                <w:sz w:val="24"/>
              </w:rPr>
            </w:pPr>
          </w:p>
        </w:tc>
      </w:tr>
      <w:tr w:rsidR="00506EA9" w:rsidTr="00E5745B">
        <w:trPr>
          <w:trHeight w:val="544"/>
          <w:jc w:val="center"/>
        </w:trPr>
        <w:tc>
          <w:tcPr>
            <w:tcW w:w="5308" w:type="dxa"/>
            <w:gridSpan w:val="7"/>
            <w:vAlign w:val="center"/>
          </w:tcPr>
          <w:p w:rsidR="00506EA9" w:rsidRDefault="00506EA9" w:rsidP="00E5745B">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校内指导教师评定成绩</w:t>
            </w:r>
          </w:p>
        </w:tc>
        <w:tc>
          <w:tcPr>
            <w:tcW w:w="3252" w:type="dxa"/>
            <w:gridSpan w:val="4"/>
            <w:vAlign w:val="center"/>
          </w:tcPr>
          <w:p w:rsidR="00506EA9" w:rsidRDefault="00506EA9" w:rsidP="00E5745B">
            <w:pPr>
              <w:adjustRightInd w:val="0"/>
              <w:snapToGrid w:val="0"/>
              <w:spacing w:line="276" w:lineRule="auto"/>
              <w:jc w:val="center"/>
              <w:rPr>
                <w:rFonts w:ascii="楷体_GB2312" w:eastAsia="楷体_GB2312"/>
                <w:color w:val="000000"/>
                <w:sz w:val="24"/>
              </w:rPr>
            </w:pPr>
          </w:p>
        </w:tc>
      </w:tr>
      <w:tr w:rsidR="00506EA9" w:rsidTr="00E5745B">
        <w:trPr>
          <w:trHeight w:val="1585"/>
          <w:jc w:val="center"/>
        </w:trPr>
        <w:tc>
          <w:tcPr>
            <w:tcW w:w="1841" w:type="dxa"/>
            <w:gridSpan w:val="2"/>
            <w:tcBorders>
              <w:bottom w:val="single" w:sz="4" w:space="0" w:color="auto"/>
              <w:right w:val="single" w:sz="4" w:space="0" w:color="auto"/>
            </w:tcBorders>
            <w:vAlign w:val="center"/>
          </w:tcPr>
          <w:p w:rsidR="00506EA9" w:rsidRDefault="00506EA9" w:rsidP="00E5745B">
            <w:pPr>
              <w:adjustRightInd w:val="0"/>
              <w:snapToGrid w:val="0"/>
              <w:spacing w:line="276" w:lineRule="auto"/>
              <w:ind w:firstLineChars="1750" w:firstLine="4200"/>
              <w:rPr>
                <w:rFonts w:ascii="楷体_GB2312" w:eastAsia="楷体_GB2312" w:cs="宋体"/>
                <w:color w:val="000000"/>
                <w:kern w:val="0"/>
                <w:sz w:val="24"/>
              </w:rPr>
            </w:pPr>
            <w:r>
              <w:rPr>
                <w:rFonts w:ascii="楷体_GB2312" w:eastAsia="楷体_GB2312" w:hint="eastAsia"/>
                <w:color w:val="000000"/>
                <w:sz w:val="24"/>
              </w:rPr>
              <w:t>内指导教师评分（60%）</w:t>
            </w:r>
          </w:p>
        </w:tc>
        <w:tc>
          <w:tcPr>
            <w:tcW w:w="3449" w:type="dxa"/>
            <w:gridSpan w:val="4"/>
            <w:tcBorders>
              <w:left w:val="single" w:sz="4" w:space="0" w:color="auto"/>
              <w:bottom w:val="single" w:sz="4" w:space="0" w:color="auto"/>
              <w:right w:val="single" w:sz="4" w:space="0" w:color="auto"/>
            </w:tcBorders>
            <w:vAlign w:val="center"/>
          </w:tcPr>
          <w:p w:rsidR="00506EA9" w:rsidRDefault="00506EA9" w:rsidP="00E5745B">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平时成绩（20%）</w:t>
            </w:r>
          </w:p>
          <w:p w:rsidR="00506EA9" w:rsidRDefault="00506EA9" w:rsidP="00E5745B">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此部分由习讯云顶岗实习平台根据学生签到、周报、月报等完成情况综合评定。</w:t>
            </w:r>
          </w:p>
        </w:tc>
        <w:tc>
          <w:tcPr>
            <w:tcW w:w="1719" w:type="dxa"/>
            <w:gridSpan w:val="4"/>
            <w:tcBorders>
              <w:left w:val="single" w:sz="4" w:space="0" w:color="auto"/>
              <w:bottom w:val="single" w:sz="4" w:space="0" w:color="auto"/>
              <w:right w:val="single" w:sz="4" w:space="0" w:color="auto"/>
            </w:tcBorders>
            <w:vAlign w:val="center"/>
          </w:tcPr>
          <w:p w:rsidR="00506EA9" w:rsidRDefault="00506EA9" w:rsidP="00E5745B">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企业指导教师评分（20%）</w:t>
            </w:r>
          </w:p>
        </w:tc>
        <w:tc>
          <w:tcPr>
            <w:tcW w:w="1551" w:type="dxa"/>
            <w:tcBorders>
              <w:left w:val="single" w:sz="4" w:space="0" w:color="auto"/>
              <w:bottom w:val="single" w:sz="4" w:space="0" w:color="auto"/>
            </w:tcBorders>
            <w:vAlign w:val="center"/>
          </w:tcPr>
          <w:p w:rsidR="00506EA9" w:rsidRDefault="00506EA9" w:rsidP="00E5745B">
            <w:pPr>
              <w:adjustRightInd w:val="0"/>
              <w:snapToGrid w:val="0"/>
              <w:spacing w:line="276" w:lineRule="auto"/>
              <w:ind w:firstLineChars="1750" w:firstLine="4200"/>
              <w:rPr>
                <w:rFonts w:ascii="楷体_GB2312" w:eastAsia="楷体_GB2312" w:cs="宋体"/>
                <w:color w:val="000000"/>
                <w:kern w:val="0"/>
                <w:sz w:val="24"/>
              </w:rPr>
            </w:pPr>
            <w:r>
              <w:rPr>
                <w:rFonts w:ascii="楷体_GB2312" w:eastAsia="楷体_GB2312" w:cs="宋体" w:hint="eastAsia"/>
                <w:color w:val="000000"/>
                <w:kern w:val="0"/>
                <w:sz w:val="24"/>
              </w:rPr>
              <w:t>总顶岗实习总评成绩（百分制）</w:t>
            </w:r>
          </w:p>
        </w:tc>
      </w:tr>
      <w:tr w:rsidR="00506EA9" w:rsidTr="00E5745B">
        <w:trPr>
          <w:trHeight w:val="535"/>
          <w:jc w:val="center"/>
        </w:trPr>
        <w:tc>
          <w:tcPr>
            <w:tcW w:w="1841" w:type="dxa"/>
            <w:gridSpan w:val="2"/>
            <w:tcBorders>
              <w:top w:val="single" w:sz="4" w:space="0" w:color="auto"/>
              <w:bottom w:val="single" w:sz="4" w:space="0" w:color="auto"/>
              <w:right w:val="single" w:sz="4" w:space="0" w:color="auto"/>
            </w:tcBorders>
            <w:vAlign w:val="center"/>
          </w:tcPr>
          <w:p w:rsidR="00506EA9" w:rsidRDefault="00506EA9" w:rsidP="00E5745B">
            <w:pPr>
              <w:adjustRightInd w:val="0"/>
              <w:snapToGrid w:val="0"/>
              <w:spacing w:line="276" w:lineRule="auto"/>
              <w:ind w:firstLineChars="1750" w:firstLine="4200"/>
              <w:jc w:val="center"/>
              <w:rPr>
                <w:rFonts w:ascii="楷体_GB2312" w:eastAsia="楷体_GB2312" w:cs="宋体"/>
                <w:color w:val="000000"/>
                <w:kern w:val="0"/>
                <w:sz w:val="24"/>
              </w:rPr>
            </w:pPr>
          </w:p>
        </w:tc>
        <w:tc>
          <w:tcPr>
            <w:tcW w:w="3449" w:type="dxa"/>
            <w:gridSpan w:val="4"/>
            <w:tcBorders>
              <w:top w:val="single" w:sz="4" w:space="0" w:color="auto"/>
              <w:left w:val="single" w:sz="4" w:space="0" w:color="auto"/>
              <w:bottom w:val="single" w:sz="4" w:space="0" w:color="auto"/>
              <w:right w:val="single" w:sz="4" w:space="0" w:color="auto"/>
            </w:tcBorders>
            <w:vAlign w:val="center"/>
          </w:tcPr>
          <w:p w:rsidR="00506EA9" w:rsidRDefault="00506EA9" w:rsidP="00E5745B">
            <w:pPr>
              <w:adjustRightInd w:val="0"/>
              <w:snapToGrid w:val="0"/>
              <w:spacing w:line="276" w:lineRule="auto"/>
              <w:ind w:firstLineChars="1750" w:firstLine="4200"/>
              <w:jc w:val="center"/>
              <w:rPr>
                <w:rFonts w:ascii="楷体_GB2312" w:eastAsia="楷体_GB2312" w:cs="宋体"/>
                <w:color w:val="000000"/>
                <w:kern w:val="0"/>
                <w:sz w:val="24"/>
              </w:rPr>
            </w:pPr>
          </w:p>
        </w:tc>
        <w:tc>
          <w:tcPr>
            <w:tcW w:w="1719" w:type="dxa"/>
            <w:gridSpan w:val="4"/>
            <w:tcBorders>
              <w:top w:val="single" w:sz="4" w:space="0" w:color="auto"/>
              <w:left w:val="single" w:sz="4" w:space="0" w:color="auto"/>
              <w:bottom w:val="single" w:sz="4" w:space="0" w:color="auto"/>
              <w:right w:val="single" w:sz="4" w:space="0" w:color="auto"/>
            </w:tcBorders>
            <w:vAlign w:val="center"/>
          </w:tcPr>
          <w:p w:rsidR="00506EA9" w:rsidRDefault="00506EA9" w:rsidP="00E5745B">
            <w:pPr>
              <w:adjustRightInd w:val="0"/>
              <w:snapToGrid w:val="0"/>
              <w:spacing w:line="276" w:lineRule="auto"/>
              <w:ind w:firstLineChars="1750" w:firstLine="4200"/>
              <w:jc w:val="center"/>
              <w:rPr>
                <w:rFonts w:ascii="楷体_GB2312" w:eastAsia="楷体_GB2312" w:cs="宋体"/>
                <w:color w:val="000000"/>
                <w:kern w:val="0"/>
                <w:sz w:val="24"/>
              </w:rPr>
            </w:pPr>
          </w:p>
        </w:tc>
        <w:tc>
          <w:tcPr>
            <w:tcW w:w="1551" w:type="dxa"/>
            <w:tcBorders>
              <w:top w:val="single" w:sz="4" w:space="0" w:color="auto"/>
              <w:left w:val="single" w:sz="4" w:space="0" w:color="auto"/>
              <w:bottom w:val="single" w:sz="4" w:space="0" w:color="auto"/>
            </w:tcBorders>
            <w:vAlign w:val="center"/>
          </w:tcPr>
          <w:p w:rsidR="00506EA9" w:rsidRDefault="00506EA9" w:rsidP="00E5745B">
            <w:pPr>
              <w:adjustRightInd w:val="0"/>
              <w:snapToGrid w:val="0"/>
              <w:spacing w:line="276" w:lineRule="auto"/>
              <w:ind w:firstLineChars="1750" w:firstLine="4200"/>
              <w:jc w:val="center"/>
              <w:rPr>
                <w:rFonts w:ascii="楷体_GB2312" w:eastAsia="楷体_GB2312" w:cs="宋体"/>
                <w:color w:val="000000"/>
                <w:kern w:val="0"/>
                <w:sz w:val="24"/>
              </w:rPr>
            </w:pPr>
          </w:p>
        </w:tc>
      </w:tr>
      <w:tr w:rsidR="00506EA9" w:rsidTr="00E5745B">
        <w:trPr>
          <w:trHeight w:val="2790"/>
          <w:jc w:val="center"/>
        </w:trPr>
        <w:tc>
          <w:tcPr>
            <w:tcW w:w="8560" w:type="dxa"/>
            <w:gridSpan w:val="11"/>
            <w:tcBorders>
              <w:top w:val="single" w:sz="4" w:space="0" w:color="auto"/>
            </w:tcBorders>
            <w:vAlign w:val="center"/>
          </w:tcPr>
          <w:p w:rsidR="00506EA9" w:rsidRDefault="00506EA9" w:rsidP="00E5745B">
            <w:pPr>
              <w:adjustRightInd w:val="0"/>
              <w:snapToGrid w:val="0"/>
              <w:spacing w:line="276" w:lineRule="auto"/>
              <w:ind w:firstLineChars="200" w:firstLine="482"/>
              <w:rPr>
                <w:rFonts w:ascii="楷体_GB2312" w:eastAsia="楷体_GB2312" w:hAnsi="微软雅黑" w:cs="微软雅黑"/>
                <w:b/>
                <w:bCs/>
                <w:color w:val="333333"/>
                <w:sz w:val="24"/>
                <w:shd w:val="clear" w:color="auto" w:fill="FFFFFF"/>
              </w:rPr>
            </w:pPr>
          </w:p>
          <w:p w:rsidR="00506EA9" w:rsidRDefault="00506EA9" w:rsidP="00E5745B">
            <w:pPr>
              <w:adjustRightInd w:val="0"/>
              <w:snapToGrid w:val="0"/>
              <w:spacing w:line="276" w:lineRule="auto"/>
              <w:ind w:firstLineChars="200" w:firstLine="482"/>
              <w:rPr>
                <w:rFonts w:ascii="楷体_GB2312" w:eastAsia="楷体_GB2312" w:hAnsi="微软雅黑" w:cs="微软雅黑"/>
                <w:b/>
                <w:bCs/>
                <w:color w:val="333333"/>
                <w:sz w:val="24"/>
                <w:shd w:val="clear" w:color="auto" w:fill="FFFFFF"/>
              </w:rPr>
            </w:pPr>
            <w:r>
              <w:rPr>
                <w:rFonts w:ascii="楷体_GB2312" w:eastAsia="楷体_GB2312" w:hAnsi="微软雅黑" w:cs="微软雅黑" w:hint="eastAsia"/>
                <w:b/>
                <w:bCs/>
                <w:color w:val="333333"/>
                <w:sz w:val="24"/>
                <w:shd w:val="clear" w:color="auto" w:fill="FFFFFF"/>
              </w:rPr>
              <w:t xml:space="preserve">根据以上考核，该生顶岗实习课程评定为： </w:t>
            </w:r>
            <w:r>
              <w:rPr>
                <w:rFonts w:ascii="楷体_GB2312" w:eastAsia="楷体_GB2312" w:hAnsi="微软雅黑" w:cs="微软雅黑" w:hint="eastAsia"/>
                <w:b/>
                <w:bCs/>
                <w:color w:val="333333"/>
                <w:sz w:val="24"/>
                <w:u w:val="single"/>
                <w:shd w:val="clear" w:color="auto" w:fill="FFFFFF"/>
              </w:rPr>
              <w:t xml:space="preserve">        （优、良、合格、不合格）。</w:t>
            </w:r>
          </w:p>
          <w:p w:rsidR="00506EA9" w:rsidRDefault="00506EA9" w:rsidP="00E5745B">
            <w:pPr>
              <w:adjustRightInd w:val="0"/>
              <w:snapToGrid w:val="0"/>
              <w:spacing w:line="276" w:lineRule="auto"/>
              <w:rPr>
                <w:rFonts w:ascii="楷体_GB2312" w:eastAsia="楷体_GB2312" w:hAnsi="微软雅黑" w:cs="微软雅黑"/>
                <w:color w:val="333333"/>
                <w:sz w:val="24"/>
              </w:rPr>
            </w:pPr>
            <w:r>
              <w:rPr>
                <w:rFonts w:ascii="楷体_GB2312" w:eastAsia="楷体_GB2312" w:hAnsi="微软雅黑" w:cs="微软雅黑" w:hint="eastAsia"/>
                <w:color w:val="333333"/>
                <w:sz w:val="24"/>
                <w:shd w:val="clear" w:color="auto" w:fill="FFFFFF"/>
              </w:rPr>
              <w:t>备注：优：x</w:t>
            </w:r>
            <w:r>
              <w:rPr>
                <w:rFonts w:ascii="楷体_GB2312" w:eastAsia="楷体_GB2312" w:hAnsi="Arial" w:cs="Arial" w:hint="eastAsia"/>
                <w:color w:val="333333"/>
                <w:sz w:val="24"/>
                <w:shd w:val="clear" w:color="auto" w:fill="FFFFFF"/>
              </w:rPr>
              <w:t>≥90</w:t>
            </w:r>
            <w:r>
              <w:rPr>
                <w:rFonts w:ascii="楷体_GB2312" w:eastAsia="楷体_GB2312" w:hAnsi="微软雅黑" w:cs="微软雅黑" w:hint="eastAsia"/>
                <w:color w:val="333333"/>
                <w:sz w:val="24"/>
                <w:shd w:val="clear" w:color="auto" w:fill="FFFFFF"/>
              </w:rPr>
              <w:t>；良：90&gt;x</w:t>
            </w:r>
            <w:r>
              <w:rPr>
                <w:rFonts w:ascii="楷体_GB2312" w:eastAsia="楷体_GB2312" w:hAnsi="Arial" w:cs="Arial" w:hint="eastAsia"/>
                <w:color w:val="333333"/>
                <w:sz w:val="24"/>
                <w:shd w:val="clear" w:color="auto" w:fill="FFFFFF"/>
              </w:rPr>
              <w:t>≥</w:t>
            </w:r>
            <w:r>
              <w:rPr>
                <w:rFonts w:ascii="楷体_GB2312" w:eastAsia="楷体_GB2312" w:hAnsi="微软雅黑" w:cs="微软雅黑" w:hint="eastAsia"/>
                <w:color w:val="333333"/>
                <w:sz w:val="24"/>
                <w:shd w:val="clear" w:color="auto" w:fill="FFFFFF"/>
              </w:rPr>
              <w:t>75；合格：75&gt;x</w:t>
            </w:r>
            <w:r>
              <w:rPr>
                <w:rFonts w:ascii="楷体_GB2312" w:eastAsia="楷体_GB2312" w:hAnsi="Arial" w:cs="Arial" w:hint="eastAsia"/>
                <w:color w:val="333333"/>
                <w:sz w:val="24"/>
                <w:shd w:val="clear" w:color="auto" w:fill="FFFFFF"/>
              </w:rPr>
              <w:t>≥</w:t>
            </w:r>
            <w:r>
              <w:rPr>
                <w:rFonts w:ascii="楷体_GB2312" w:eastAsia="楷体_GB2312" w:hAnsi="微软雅黑" w:cs="微软雅黑" w:hint="eastAsia"/>
                <w:color w:val="333333"/>
                <w:sz w:val="24"/>
                <w:shd w:val="clear" w:color="auto" w:fill="FFFFFF"/>
              </w:rPr>
              <w:t>60；不合格：x&lt;60。</w:t>
            </w:r>
          </w:p>
          <w:p w:rsidR="00506EA9" w:rsidRDefault="00506EA9" w:rsidP="00E5745B">
            <w:pPr>
              <w:adjustRightInd w:val="0"/>
              <w:snapToGrid w:val="0"/>
              <w:spacing w:line="276" w:lineRule="auto"/>
              <w:ind w:firstLineChars="1700" w:firstLine="4080"/>
              <w:rPr>
                <w:rFonts w:ascii="楷体_GB2312" w:eastAsia="楷体_GB2312"/>
                <w:color w:val="000000"/>
                <w:sz w:val="24"/>
              </w:rPr>
            </w:pPr>
          </w:p>
          <w:p w:rsidR="00506EA9" w:rsidRDefault="00506EA9" w:rsidP="00E5745B">
            <w:pPr>
              <w:adjustRightInd w:val="0"/>
              <w:snapToGrid w:val="0"/>
              <w:spacing w:line="276" w:lineRule="auto"/>
              <w:ind w:firstLineChars="1700" w:firstLine="4080"/>
              <w:rPr>
                <w:rFonts w:ascii="楷体_GB2312" w:eastAsia="楷体_GB2312"/>
                <w:color w:val="000000"/>
                <w:sz w:val="24"/>
              </w:rPr>
            </w:pPr>
          </w:p>
          <w:p w:rsidR="00506EA9" w:rsidRDefault="00506EA9" w:rsidP="00E5745B">
            <w:pPr>
              <w:adjustRightInd w:val="0"/>
              <w:snapToGrid w:val="0"/>
              <w:spacing w:line="276" w:lineRule="auto"/>
              <w:ind w:firstLineChars="1700" w:firstLine="4080"/>
              <w:rPr>
                <w:rFonts w:ascii="楷体_GB2312" w:eastAsia="楷体_GB2312"/>
                <w:color w:val="000000"/>
                <w:sz w:val="24"/>
              </w:rPr>
            </w:pPr>
          </w:p>
          <w:p w:rsidR="00506EA9" w:rsidRDefault="00506EA9" w:rsidP="00E5745B">
            <w:pPr>
              <w:adjustRightInd w:val="0"/>
              <w:snapToGrid w:val="0"/>
              <w:spacing w:line="276" w:lineRule="auto"/>
              <w:ind w:firstLineChars="1700" w:firstLine="4080"/>
              <w:rPr>
                <w:rFonts w:ascii="楷体_GB2312" w:eastAsia="楷体_GB2312"/>
                <w:color w:val="000000"/>
                <w:sz w:val="24"/>
              </w:rPr>
            </w:pPr>
            <w:r>
              <w:rPr>
                <w:rFonts w:ascii="楷体_GB2312" w:eastAsia="楷体_GB2312" w:hint="eastAsia"/>
                <w:color w:val="000000"/>
                <w:sz w:val="24"/>
              </w:rPr>
              <w:t>校内指导教师签字：</w:t>
            </w:r>
          </w:p>
          <w:p w:rsidR="00506EA9" w:rsidRDefault="00506EA9" w:rsidP="00E5745B">
            <w:pPr>
              <w:adjustRightInd w:val="0"/>
              <w:snapToGrid w:val="0"/>
              <w:spacing w:line="276" w:lineRule="auto"/>
              <w:ind w:firstLineChars="1700" w:firstLine="4080"/>
              <w:rPr>
                <w:rFonts w:ascii="楷体_GB2312" w:eastAsia="楷体_GB2312"/>
                <w:color w:val="000000"/>
                <w:sz w:val="24"/>
              </w:rPr>
            </w:pPr>
          </w:p>
          <w:p w:rsidR="00506EA9" w:rsidRDefault="00506EA9" w:rsidP="00E5745B">
            <w:pPr>
              <w:adjustRightInd w:val="0"/>
              <w:snapToGrid w:val="0"/>
              <w:spacing w:line="276" w:lineRule="auto"/>
              <w:ind w:firstLineChars="1700" w:firstLine="4080"/>
              <w:rPr>
                <w:rFonts w:ascii="楷体_GB2312" w:eastAsia="楷体_GB2312" w:cs="宋体"/>
                <w:color w:val="000000"/>
                <w:kern w:val="0"/>
                <w:sz w:val="24"/>
              </w:rPr>
            </w:pPr>
            <w:r>
              <w:rPr>
                <w:rFonts w:ascii="楷体_GB2312" w:eastAsia="楷体_GB2312" w:cs="宋体" w:hint="eastAsia"/>
                <w:color w:val="000000"/>
                <w:kern w:val="0"/>
                <w:sz w:val="24"/>
              </w:rPr>
              <w:t>系（部）盖章：          年</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月</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日  </w:t>
            </w:r>
          </w:p>
        </w:tc>
      </w:tr>
    </w:tbl>
    <w:p w:rsidR="00506EA9" w:rsidRDefault="00506EA9" w:rsidP="00506EA9">
      <w:pPr>
        <w:snapToGrid w:val="0"/>
        <w:jc w:val="center"/>
        <w:rPr>
          <w:rFonts w:ascii="宋体" w:hAnsi="宋体"/>
          <w:bCs/>
          <w:color w:val="000000"/>
          <w:sz w:val="24"/>
        </w:rPr>
      </w:pPr>
    </w:p>
    <w:p w:rsidR="00506EA9" w:rsidRDefault="00506EA9" w:rsidP="00506EA9">
      <w:pPr>
        <w:spacing w:line="600" w:lineRule="exact"/>
        <w:jc w:val="center"/>
        <w:rPr>
          <w:rFonts w:ascii="方正小标宋简体" w:eastAsia="方正小标宋简体"/>
          <w:bCs/>
          <w:sz w:val="36"/>
          <w:szCs w:val="36"/>
        </w:rPr>
      </w:pPr>
    </w:p>
    <w:p w:rsidR="00506EA9" w:rsidRDefault="00506EA9" w:rsidP="00506EA9">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w:t>
      </w:r>
    </w:p>
    <w:p w:rsidR="00506EA9" w:rsidRDefault="00506EA9" w:rsidP="00506EA9">
      <w:pPr>
        <w:spacing w:line="600" w:lineRule="exact"/>
        <w:jc w:val="center"/>
        <w:outlineLvl w:val="0"/>
        <w:rPr>
          <w:rFonts w:ascii="方正小标宋简体" w:eastAsia="方正小标宋简体"/>
          <w:bCs/>
          <w:szCs w:val="21"/>
        </w:rPr>
      </w:pPr>
      <w:bookmarkStart w:id="3" w:name="_Toc328472476"/>
      <w:bookmarkStart w:id="4" w:name="_Toc323169257"/>
      <w:r>
        <w:rPr>
          <w:rFonts w:ascii="方正小标宋简体" w:eastAsia="方正小标宋简体" w:hint="eastAsia"/>
          <w:bCs/>
          <w:sz w:val="36"/>
          <w:szCs w:val="36"/>
        </w:rPr>
        <w:t>学生顶岗实习企业评价表</w:t>
      </w:r>
      <w:bookmarkEnd w:id="3"/>
      <w:bookmarkEnd w:id="4"/>
    </w:p>
    <w:p w:rsidR="00506EA9" w:rsidRDefault="00506EA9" w:rsidP="00506EA9">
      <w:pPr>
        <w:ind w:firstLineChars="50" w:firstLine="105"/>
        <w:rPr>
          <w:rFonts w:ascii="楷体_GB2312" w:eastAsia="楷体_GB2312" w:hAnsi="宋体"/>
          <w:color w:val="000000"/>
          <w:szCs w:val="21"/>
          <w:u w:val="single"/>
        </w:rPr>
      </w:pPr>
      <w:r>
        <w:rPr>
          <w:rFonts w:ascii="楷体_GB2312" w:eastAsia="楷体_GB2312" w:hAnsi="宋体" w:hint="eastAsia"/>
          <w:color w:val="000000"/>
          <w:szCs w:val="21"/>
        </w:rPr>
        <w:t>系（部）：                                       日期：</w:t>
      </w:r>
    </w:p>
    <w:tbl>
      <w:tblPr>
        <w:tblW w:w="86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667"/>
        <w:gridCol w:w="2094"/>
        <w:gridCol w:w="848"/>
        <w:gridCol w:w="12"/>
        <w:gridCol w:w="2208"/>
        <w:gridCol w:w="1270"/>
        <w:gridCol w:w="1534"/>
      </w:tblGrid>
      <w:tr w:rsidR="00506EA9" w:rsidTr="00E5745B">
        <w:trPr>
          <w:trHeight w:hRule="exact" w:val="646"/>
          <w:jc w:val="center"/>
        </w:trPr>
        <w:tc>
          <w:tcPr>
            <w:tcW w:w="667" w:type="dxa"/>
            <w:vAlign w:val="center"/>
          </w:tcPr>
          <w:p w:rsidR="00506EA9" w:rsidRDefault="00506EA9" w:rsidP="00E5745B">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姓名</w:t>
            </w:r>
          </w:p>
        </w:tc>
        <w:tc>
          <w:tcPr>
            <w:tcW w:w="2094" w:type="dxa"/>
            <w:vAlign w:val="center"/>
          </w:tcPr>
          <w:p w:rsidR="00506EA9" w:rsidRDefault="00506EA9" w:rsidP="00E5745B">
            <w:pPr>
              <w:adjustRightInd w:val="0"/>
              <w:snapToGrid w:val="0"/>
              <w:spacing w:line="276" w:lineRule="auto"/>
              <w:jc w:val="center"/>
              <w:rPr>
                <w:rFonts w:ascii="楷体_GB2312" w:eastAsia="楷体_GB2312"/>
                <w:b/>
                <w:color w:val="000000"/>
                <w:szCs w:val="21"/>
              </w:rPr>
            </w:pPr>
          </w:p>
        </w:tc>
        <w:tc>
          <w:tcPr>
            <w:tcW w:w="848" w:type="dxa"/>
            <w:vAlign w:val="center"/>
          </w:tcPr>
          <w:p w:rsidR="00506EA9" w:rsidRDefault="00506EA9" w:rsidP="00E5745B">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学号</w:t>
            </w:r>
          </w:p>
        </w:tc>
        <w:tc>
          <w:tcPr>
            <w:tcW w:w="2220" w:type="dxa"/>
            <w:gridSpan w:val="2"/>
            <w:vAlign w:val="center"/>
          </w:tcPr>
          <w:p w:rsidR="00506EA9" w:rsidRDefault="00506EA9" w:rsidP="00E5745B">
            <w:pPr>
              <w:adjustRightInd w:val="0"/>
              <w:snapToGrid w:val="0"/>
              <w:spacing w:line="276" w:lineRule="auto"/>
              <w:jc w:val="center"/>
              <w:rPr>
                <w:rFonts w:ascii="楷体_GB2312" w:eastAsia="楷体_GB2312"/>
                <w:b/>
                <w:color w:val="000000"/>
                <w:szCs w:val="21"/>
              </w:rPr>
            </w:pPr>
          </w:p>
        </w:tc>
        <w:tc>
          <w:tcPr>
            <w:tcW w:w="1270" w:type="dxa"/>
            <w:vAlign w:val="center"/>
          </w:tcPr>
          <w:p w:rsidR="00506EA9" w:rsidRDefault="00506EA9" w:rsidP="00E5745B">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专业班级</w:t>
            </w:r>
          </w:p>
        </w:tc>
        <w:tc>
          <w:tcPr>
            <w:tcW w:w="1534" w:type="dxa"/>
            <w:vAlign w:val="center"/>
          </w:tcPr>
          <w:p w:rsidR="00506EA9" w:rsidRDefault="00506EA9" w:rsidP="00E5745B">
            <w:pPr>
              <w:adjustRightInd w:val="0"/>
              <w:snapToGrid w:val="0"/>
              <w:spacing w:line="276" w:lineRule="auto"/>
              <w:jc w:val="center"/>
              <w:rPr>
                <w:rFonts w:ascii="楷体_GB2312" w:eastAsia="楷体_GB2312"/>
                <w:b/>
                <w:color w:val="000000"/>
                <w:szCs w:val="21"/>
              </w:rPr>
            </w:pPr>
          </w:p>
        </w:tc>
      </w:tr>
      <w:tr w:rsidR="00506EA9" w:rsidTr="00E5745B">
        <w:trPr>
          <w:trHeight w:hRule="exact" w:val="541"/>
          <w:jc w:val="center"/>
        </w:trPr>
        <w:tc>
          <w:tcPr>
            <w:tcW w:w="5829" w:type="dxa"/>
            <w:gridSpan w:val="5"/>
            <w:vAlign w:val="center"/>
          </w:tcPr>
          <w:p w:rsidR="00506EA9" w:rsidRDefault="00506EA9" w:rsidP="00E5745B">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考   评   点</w:t>
            </w:r>
          </w:p>
        </w:tc>
        <w:tc>
          <w:tcPr>
            <w:tcW w:w="2804" w:type="dxa"/>
            <w:gridSpan w:val="2"/>
            <w:vAlign w:val="center"/>
          </w:tcPr>
          <w:p w:rsidR="00506EA9" w:rsidRDefault="00506EA9" w:rsidP="00E5745B">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评  价  分</w:t>
            </w:r>
          </w:p>
        </w:tc>
      </w:tr>
      <w:tr w:rsidR="00506EA9" w:rsidTr="00E5745B">
        <w:trPr>
          <w:cantSplit/>
          <w:trHeight w:hRule="exact" w:val="406"/>
          <w:jc w:val="center"/>
        </w:trPr>
        <w:tc>
          <w:tcPr>
            <w:tcW w:w="667" w:type="dxa"/>
            <w:vMerge w:val="restart"/>
            <w:vAlign w:val="center"/>
          </w:tcPr>
          <w:p w:rsidR="00506EA9" w:rsidRDefault="00506EA9" w:rsidP="00E5745B">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个</w:t>
            </w:r>
          </w:p>
          <w:p w:rsidR="00506EA9" w:rsidRDefault="00506EA9" w:rsidP="00E5745B">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人</w:t>
            </w:r>
          </w:p>
          <w:p w:rsidR="00506EA9" w:rsidRDefault="00506EA9" w:rsidP="00E5745B">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品</w:t>
            </w:r>
          </w:p>
          <w:p w:rsidR="00506EA9" w:rsidRDefault="00506EA9" w:rsidP="00E5745B">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格</w:t>
            </w:r>
          </w:p>
        </w:tc>
        <w:tc>
          <w:tcPr>
            <w:tcW w:w="2954" w:type="dxa"/>
            <w:gridSpan w:val="3"/>
            <w:tcBorders>
              <w:right w:val="single" w:sz="4" w:space="0" w:color="auto"/>
            </w:tcBorders>
            <w:vAlign w:val="center"/>
          </w:tcPr>
          <w:p w:rsidR="00506EA9" w:rsidRDefault="00506EA9" w:rsidP="00E5745B">
            <w:pPr>
              <w:tabs>
                <w:tab w:val="left" w:pos="3305"/>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待人接物谦和有礼</w:t>
            </w:r>
          </w:p>
        </w:tc>
        <w:tc>
          <w:tcPr>
            <w:tcW w:w="2208" w:type="dxa"/>
            <w:tcBorders>
              <w:left w:val="single" w:sz="4" w:space="0" w:color="auto"/>
            </w:tcBorders>
            <w:vAlign w:val="center"/>
          </w:tcPr>
          <w:p w:rsidR="00506EA9" w:rsidRDefault="00506EA9" w:rsidP="00E5745B">
            <w:pPr>
              <w:tabs>
                <w:tab w:val="left" w:pos="3305"/>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2分</w:t>
            </w:r>
          </w:p>
        </w:tc>
        <w:tc>
          <w:tcPr>
            <w:tcW w:w="2804" w:type="dxa"/>
            <w:gridSpan w:val="2"/>
            <w:vAlign w:val="center"/>
          </w:tcPr>
          <w:p w:rsidR="00506EA9" w:rsidRDefault="00506EA9" w:rsidP="00E5745B">
            <w:pPr>
              <w:adjustRightInd w:val="0"/>
              <w:snapToGrid w:val="0"/>
              <w:spacing w:line="276" w:lineRule="auto"/>
              <w:rPr>
                <w:rFonts w:ascii="楷体_GB2312" w:eastAsia="楷体_GB2312"/>
                <w:color w:val="000000"/>
                <w:szCs w:val="21"/>
              </w:rPr>
            </w:pPr>
          </w:p>
        </w:tc>
      </w:tr>
      <w:tr w:rsidR="00506EA9" w:rsidTr="00E5745B">
        <w:trPr>
          <w:cantSplit/>
          <w:trHeight w:hRule="exact" w:val="406"/>
          <w:jc w:val="center"/>
        </w:trPr>
        <w:tc>
          <w:tcPr>
            <w:tcW w:w="667" w:type="dxa"/>
            <w:vMerge/>
            <w:vAlign w:val="center"/>
          </w:tcPr>
          <w:p w:rsidR="00506EA9" w:rsidRDefault="00506EA9" w:rsidP="00E5745B">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506EA9" w:rsidRDefault="00506EA9" w:rsidP="00E5745B">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具有良好沟通表达能力</w:t>
            </w:r>
          </w:p>
        </w:tc>
        <w:tc>
          <w:tcPr>
            <w:tcW w:w="2208" w:type="dxa"/>
            <w:tcBorders>
              <w:left w:val="single" w:sz="4" w:space="0" w:color="auto"/>
            </w:tcBorders>
            <w:vAlign w:val="center"/>
          </w:tcPr>
          <w:p w:rsidR="00506EA9" w:rsidRDefault="00506EA9" w:rsidP="00E5745B">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506EA9" w:rsidRDefault="00506EA9" w:rsidP="00E5745B">
            <w:pPr>
              <w:adjustRightInd w:val="0"/>
              <w:snapToGrid w:val="0"/>
              <w:spacing w:line="276" w:lineRule="auto"/>
              <w:rPr>
                <w:rFonts w:ascii="楷体_GB2312" w:eastAsia="楷体_GB2312"/>
                <w:color w:val="000000"/>
                <w:szCs w:val="21"/>
              </w:rPr>
            </w:pPr>
          </w:p>
        </w:tc>
      </w:tr>
      <w:tr w:rsidR="00506EA9" w:rsidTr="00E5745B">
        <w:trPr>
          <w:cantSplit/>
          <w:trHeight w:hRule="exact" w:val="406"/>
          <w:jc w:val="center"/>
        </w:trPr>
        <w:tc>
          <w:tcPr>
            <w:tcW w:w="667" w:type="dxa"/>
            <w:vMerge/>
            <w:vAlign w:val="center"/>
          </w:tcPr>
          <w:p w:rsidR="00506EA9" w:rsidRDefault="00506EA9" w:rsidP="00E5745B">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506EA9" w:rsidRDefault="00506EA9" w:rsidP="00E5745B">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与同事保持良好互动关系</w:t>
            </w:r>
          </w:p>
        </w:tc>
        <w:tc>
          <w:tcPr>
            <w:tcW w:w="2208" w:type="dxa"/>
            <w:tcBorders>
              <w:left w:val="single" w:sz="4" w:space="0" w:color="auto"/>
            </w:tcBorders>
            <w:vAlign w:val="center"/>
          </w:tcPr>
          <w:p w:rsidR="00506EA9" w:rsidRDefault="00506EA9" w:rsidP="00E5745B">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2分</w:t>
            </w:r>
          </w:p>
        </w:tc>
        <w:tc>
          <w:tcPr>
            <w:tcW w:w="2804" w:type="dxa"/>
            <w:gridSpan w:val="2"/>
            <w:vAlign w:val="center"/>
          </w:tcPr>
          <w:p w:rsidR="00506EA9" w:rsidRDefault="00506EA9" w:rsidP="00E5745B">
            <w:pPr>
              <w:adjustRightInd w:val="0"/>
              <w:snapToGrid w:val="0"/>
              <w:spacing w:line="276" w:lineRule="auto"/>
              <w:rPr>
                <w:rFonts w:ascii="楷体_GB2312" w:eastAsia="楷体_GB2312"/>
                <w:color w:val="000000"/>
                <w:szCs w:val="21"/>
              </w:rPr>
            </w:pPr>
          </w:p>
        </w:tc>
      </w:tr>
      <w:tr w:rsidR="00506EA9" w:rsidTr="00E5745B">
        <w:trPr>
          <w:cantSplit/>
          <w:trHeight w:hRule="exact" w:val="406"/>
          <w:jc w:val="center"/>
        </w:trPr>
        <w:tc>
          <w:tcPr>
            <w:tcW w:w="667" w:type="dxa"/>
            <w:vMerge/>
            <w:vAlign w:val="center"/>
          </w:tcPr>
          <w:p w:rsidR="00506EA9" w:rsidRDefault="00506EA9" w:rsidP="00E5745B">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506EA9" w:rsidRDefault="00506EA9" w:rsidP="00E5745B">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对工作环境的适应能力</w:t>
            </w:r>
          </w:p>
        </w:tc>
        <w:tc>
          <w:tcPr>
            <w:tcW w:w="2208" w:type="dxa"/>
            <w:tcBorders>
              <w:left w:val="single" w:sz="4" w:space="0" w:color="auto"/>
            </w:tcBorders>
            <w:vAlign w:val="center"/>
          </w:tcPr>
          <w:p w:rsidR="00506EA9" w:rsidRDefault="00506EA9" w:rsidP="00E5745B">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506EA9" w:rsidRDefault="00506EA9" w:rsidP="00E5745B">
            <w:pPr>
              <w:adjustRightInd w:val="0"/>
              <w:snapToGrid w:val="0"/>
              <w:spacing w:line="276" w:lineRule="auto"/>
              <w:rPr>
                <w:rFonts w:ascii="楷体_GB2312" w:eastAsia="楷体_GB2312"/>
                <w:color w:val="000000"/>
                <w:szCs w:val="21"/>
              </w:rPr>
            </w:pPr>
          </w:p>
        </w:tc>
      </w:tr>
      <w:tr w:rsidR="00506EA9" w:rsidTr="00E5745B">
        <w:trPr>
          <w:cantSplit/>
          <w:trHeight w:hRule="exact" w:val="406"/>
          <w:jc w:val="center"/>
        </w:trPr>
        <w:tc>
          <w:tcPr>
            <w:tcW w:w="667" w:type="dxa"/>
            <w:vMerge w:val="restart"/>
            <w:vAlign w:val="center"/>
          </w:tcPr>
          <w:p w:rsidR="00506EA9" w:rsidRDefault="00506EA9" w:rsidP="00E5745B">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劳</w:t>
            </w:r>
          </w:p>
          <w:p w:rsidR="00506EA9" w:rsidRDefault="00506EA9" w:rsidP="00E5745B">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动</w:t>
            </w:r>
          </w:p>
          <w:p w:rsidR="00506EA9" w:rsidRDefault="00506EA9" w:rsidP="00E5745B">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态</w:t>
            </w:r>
          </w:p>
          <w:p w:rsidR="00506EA9" w:rsidRDefault="00506EA9" w:rsidP="00E5745B">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度</w:t>
            </w:r>
          </w:p>
        </w:tc>
        <w:tc>
          <w:tcPr>
            <w:tcW w:w="2954" w:type="dxa"/>
            <w:gridSpan w:val="3"/>
            <w:tcBorders>
              <w:right w:val="single" w:sz="4" w:space="0" w:color="auto"/>
            </w:tcBorders>
            <w:vAlign w:val="center"/>
          </w:tcPr>
          <w:p w:rsidR="00506EA9" w:rsidRDefault="00506EA9" w:rsidP="00E5745B">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主动协助工序人员作业</w:t>
            </w:r>
          </w:p>
        </w:tc>
        <w:tc>
          <w:tcPr>
            <w:tcW w:w="2208" w:type="dxa"/>
            <w:tcBorders>
              <w:left w:val="single" w:sz="4" w:space="0" w:color="auto"/>
            </w:tcBorders>
            <w:vAlign w:val="center"/>
          </w:tcPr>
          <w:p w:rsidR="00506EA9" w:rsidRDefault="00506EA9" w:rsidP="00E5745B">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506EA9" w:rsidRDefault="00506EA9" w:rsidP="00E5745B">
            <w:pPr>
              <w:adjustRightInd w:val="0"/>
              <w:snapToGrid w:val="0"/>
              <w:spacing w:line="276" w:lineRule="auto"/>
              <w:rPr>
                <w:rFonts w:ascii="楷体_GB2312" w:eastAsia="楷体_GB2312"/>
                <w:color w:val="000000"/>
                <w:szCs w:val="21"/>
              </w:rPr>
            </w:pPr>
          </w:p>
        </w:tc>
      </w:tr>
      <w:tr w:rsidR="00506EA9" w:rsidTr="00E5745B">
        <w:trPr>
          <w:cantSplit/>
          <w:trHeight w:hRule="exact" w:val="406"/>
          <w:jc w:val="center"/>
        </w:trPr>
        <w:tc>
          <w:tcPr>
            <w:tcW w:w="667" w:type="dxa"/>
            <w:vMerge/>
            <w:vAlign w:val="center"/>
          </w:tcPr>
          <w:p w:rsidR="00506EA9" w:rsidRDefault="00506EA9" w:rsidP="00E5745B">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506EA9" w:rsidRDefault="00506EA9" w:rsidP="00E5745B">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主动清洁自己的工作区域</w:t>
            </w:r>
          </w:p>
        </w:tc>
        <w:tc>
          <w:tcPr>
            <w:tcW w:w="2208" w:type="dxa"/>
            <w:tcBorders>
              <w:left w:val="single" w:sz="4" w:space="0" w:color="auto"/>
            </w:tcBorders>
            <w:vAlign w:val="center"/>
          </w:tcPr>
          <w:p w:rsidR="00506EA9" w:rsidRDefault="00506EA9" w:rsidP="00E5745B">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506EA9" w:rsidRDefault="00506EA9" w:rsidP="00E5745B">
            <w:pPr>
              <w:adjustRightInd w:val="0"/>
              <w:snapToGrid w:val="0"/>
              <w:spacing w:line="276" w:lineRule="auto"/>
              <w:rPr>
                <w:rFonts w:ascii="楷体_GB2312" w:eastAsia="楷体_GB2312"/>
                <w:color w:val="000000"/>
                <w:szCs w:val="21"/>
              </w:rPr>
            </w:pPr>
          </w:p>
        </w:tc>
      </w:tr>
      <w:tr w:rsidR="00506EA9" w:rsidTr="00E5745B">
        <w:trPr>
          <w:cantSplit/>
          <w:trHeight w:hRule="exact" w:val="406"/>
          <w:jc w:val="center"/>
        </w:trPr>
        <w:tc>
          <w:tcPr>
            <w:tcW w:w="667" w:type="dxa"/>
            <w:vMerge/>
            <w:vAlign w:val="center"/>
          </w:tcPr>
          <w:p w:rsidR="00506EA9" w:rsidRDefault="00506EA9" w:rsidP="00E5745B">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506EA9" w:rsidRDefault="00506EA9" w:rsidP="00E5745B">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重视服装仪容</w:t>
            </w:r>
          </w:p>
        </w:tc>
        <w:tc>
          <w:tcPr>
            <w:tcW w:w="2208" w:type="dxa"/>
            <w:tcBorders>
              <w:left w:val="single" w:sz="4" w:space="0" w:color="auto"/>
            </w:tcBorders>
            <w:vAlign w:val="center"/>
          </w:tcPr>
          <w:p w:rsidR="00506EA9" w:rsidRDefault="00506EA9" w:rsidP="00E5745B">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1分</w:t>
            </w:r>
          </w:p>
        </w:tc>
        <w:tc>
          <w:tcPr>
            <w:tcW w:w="2804" w:type="dxa"/>
            <w:gridSpan w:val="2"/>
            <w:vAlign w:val="center"/>
          </w:tcPr>
          <w:p w:rsidR="00506EA9" w:rsidRDefault="00506EA9" w:rsidP="00E5745B">
            <w:pPr>
              <w:adjustRightInd w:val="0"/>
              <w:snapToGrid w:val="0"/>
              <w:spacing w:line="276" w:lineRule="auto"/>
              <w:rPr>
                <w:rFonts w:ascii="楷体_GB2312" w:eastAsia="楷体_GB2312"/>
                <w:color w:val="000000"/>
                <w:szCs w:val="21"/>
              </w:rPr>
            </w:pPr>
          </w:p>
        </w:tc>
      </w:tr>
      <w:tr w:rsidR="00506EA9" w:rsidTr="00E5745B">
        <w:trPr>
          <w:cantSplit/>
          <w:trHeight w:hRule="exact" w:val="406"/>
          <w:jc w:val="center"/>
        </w:trPr>
        <w:tc>
          <w:tcPr>
            <w:tcW w:w="667" w:type="dxa"/>
            <w:vMerge/>
            <w:vAlign w:val="center"/>
          </w:tcPr>
          <w:p w:rsidR="00506EA9" w:rsidRDefault="00506EA9" w:rsidP="00E5745B">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506EA9" w:rsidRDefault="00506EA9" w:rsidP="00E5745B">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有安全意识，不违章作业</w:t>
            </w:r>
          </w:p>
        </w:tc>
        <w:tc>
          <w:tcPr>
            <w:tcW w:w="2208" w:type="dxa"/>
            <w:tcBorders>
              <w:left w:val="single" w:sz="4" w:space="0" w:color="auto"/>
            </w:tcBorders>
            <w:vAlign w:val="center"/>
          </w:tcPr>
          <w:p w:rsidR="00506EA9" w:rsidRDefault="00506EA9" w:rsidP="00E5745B">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506EA9" w:rsidRDefault="00506EA9" w:rsidP="00E5745B">
            <w:pPr>
              <w:adjustRightInd w:val="0"/>
              <w:snapToGrid w:val="0"/>
              <w:spacing w:line="276" w:lineRule="auto"/>
              <w:rPr>
                <w:rFonts w:ascii="楷体_GB2312" w:eastAsia="楷体_GB2312"/>
                <w:color w:val="000000"/>
                <w:szCs w:val="21"/>
              </w:rPr>
            </w:pPr>
          </w:p>
        </w:tc>
      </w:tr>
      <w:tr w:rsidR="00506EA9" w:rsidTr="00E5745B">
        <w:trPr>
          <w:cantSplit/>
          <w:trHeight w:hRule="exact" w:val="406"/>
          <w:jc w:val="center"/>
        </w:trPr>
        <w:tc>
          <w:tcPr>
            <w:tcW w:w="667" w:type="dxa"/>
            <w:vMerge w:val="restart"/>
            <w:vAlign w:val="center"/>
          </w:tcPr>
          <w:p w:rsidR="00506EA9" w:rsidRDefault="00506EA9" w:rsidP="00E5745B">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技</w:t>
            </w:r>
          </w:p>
          <w:p w:rsidR="00506EA9" w:rsidRDefault="00506EA9" w:rsidP="00E5745B">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能</w:t>
            </w:r>
          </w:p>
          <w:p w:rsidR="00506EA9" w:rsidRDefault="00506EA9" w:rsidP="00E5745B">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发</w:t>
            </w:r>
          </w:p>
          <w:p w:rsidR="00506EA9" w:rsidRDefault="00506EA9" w:rsidP="00E5745B">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挥</w:t>
            </w:r>
          </w:p>
        </w:tc>
        <w:tc>
          <w:tcPr>
            <w:tcW w:w="2954" w:type="dxa"/>
            <w:gridSpan w:val="3"/>
            <w:tcBorders>
              <w:right w:val="single" w:sz="4" w:space="0" w:color="auto"/>
            </w:tcBorders>
            <w:vAlign w:val="center"/>
          </w:tcPr>
          <w:p w:rsidR="00506EA9" w:rsidRDefault="00506EA9" w:rsidP="00E5745B">
            <w:pPr>
              <w:tabs>
                <w:tab w:val="left" w:pos="242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主动学习工作相关知识</w:t>
            </w:r>
          </w:p>
        </w:tc>
        <w:tc>
          <w:tcPr>
            <w:tcW w:w="2208" w:type="dxa"/>
            <w:tcBorders>
              <w:left w:val="single" w:sz="4" w:space="0" w:color="auto"/>
            </w:tcBorders>
            <w:vAlign w:val="center"/>
          </w:tcPr>
          <w:p w:rsidR="00506EA9" w:rsidRDefault="00506EA9" w:rsidP="00E5745B">
            <w:pPr>
              <w:tabs>
                <w:tab w:val="left" w:pos="242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506EA9" w:rsidRDefault="00506EA9" w:rsidP="00E5745B">
            <w:pPr>
              <w:adjustRightInd w:val="0"/>
              <w:snapToGrid w:val="0"/>
              <w:spacing w:line="276" w:lineRule="auto"/>
              <w:rPr>
                <w:rFonts w:ascii="楷体_GB2312" w:eastAsia="楷体_GB2312"/>
                <w:color w:val="000000"/>
                <w:szCs w:val="21"/>
              </w:rPr>
            </w:pPr>
          </w:p>
        </w:tc>
      </w:tr>
      <w:tr w:rsidR="00506EA9" w:rsidTr="00E5745B">
        <w:trPr>
          <w:cantSplit/>
          <w:trHeight w:hRule="exact" w:val="406"/>
          <w:jc w:val="center"/>
        </w:trPr>
        <w:tc>
          <w:tcPr>
            <w:tcW w:w="667" w:type="dxa"/>
            <w:vMerge/>
            <w:vAlign w:val="center"/>
          </w:tcPr>
          <w:p w:rsidR="00506EA9" w:rsidRDefault="00506EA9" w:rsidP="00E5745B">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506EA9" w:rsidRDefault="00506EA9" w:rsidP="00E5745B">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对派任工作能很快进入状态</w:t>
            </w:r>
          </w:p>
        </w:tc>
        <w:tc>
          <w:tcPr>
            <w:tcW w:w="2208" w:type="dxa"/>
            <w:tcBorders>
              <w:left w:val="single" w:sz="4" w:space="0" w:color="auto"/>
            </w:tcBorders>
            <w:vAlign w:val="center"/>
          </w:tcPr>
          <w:p w:rsidR="00506EA9" w:rsidRDefault="00506EA9" w:rsidP="00E5745B">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506EA9" w:rsidRDefault="00506EA9" w:rsidP="00E5745B">
            <w:pPr>
              <w:adjustRightInd w:val="0"/>
              <w:snapToGrid w:val="0"/>
              <w:spacing w:line="276" w:lineRule="auto"/>
              <w:rPr>
                <w:rFonts w:ascii="楷体_GB2312" w:eastAsia="楷体_GB2312"/>
                <w:color w:val="000000"/>
                <w:szCs w:val="21"/>
              </w:rPr>
            </w:pPr>
          </w:p>
        </w:tc>
      </w:tr>
      <w:tr w:rsidR="00506EA9" w:rsidTr="00E5745B">
        <w:trPr>
          <w:cantSplit/>
          <w:trHeight w:hRule="exact" w:val="406"/>
          <w:jc w:val="center"/>
        </w:trPr>
        <w:tc>
          <w:tcPr>
            <w:tcW w:w="667" w:type="dxa"/>
            <w:vMerge/>
            <w:vAlign w:val="center"/>
          </w:tcPr>
          <w:p w:rsidR="00506EA9" w:rsidRDefault="00506EA9" w:rsidP="00E5745B">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506EA9" w:rsidRDefault="00506EA9" w:rsidP="00E5745B">
            <w:pPr>
              <w:tabs>
                <w:tab w:val="left" w:pos="242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能按照规定程序操作</w:t>
            </w:r>
          </w:p>
        </w:tc>
        <w:tc>
          <w:tcPr>
            <w:tcW w:w="2208" w:type="dxa"/>
            <w:tcBorders>
              <w:left w:val="single" w:sz="4" w:space="0" w:color="auto"/>
            </w:tcBorders>
            <w:vAlign w:val="center"/>
          </w:tcPr>
          <w:p w:rsidR="00506EA9" w:rsidRDefault="00506EA9" w:rsidP="00E5745B">
            <w:pPr>
              <w:tabs>
                <w:tab w:val="left" w:pos="242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506EA9" w:rsidRDefault="00506EA9" w:rsidP="00E5745B">
            <w:pPr>
              <w:adjustRightInd w:val="0"/>
              <w:snapToGrid w:val="0"/>
              <w:spacing w:line="276" w:lineRule="auto"/>
              <w:rPr>
                <w:rFonts w:ascii="楷体_GB2312" w:eastAsia="楷体_GB2312"/>
                <w:color w:val="000000"/>
                <w:szCs w:val="21"/>
              </w:rPr>
            </w:pPr>
          </w:p>
        </w:tc>
      </w:tr>
      <w:tr w:rsidR="00506EA9" w:rsidTr="00E5745B">
        <w:trPr>
          <w:cantSplit/>
          <w:trHeight w:hRule="exact" w:val="406"/>
          <w:jc w:val="center"/>
        </w:trPr>
        <w:tc>
          <w:tcPr>
            <w:tcW w:w="667" w:type="dxa"/>
            <w:vMerge/>
            <w:vAlign w:val="center"/>
          </w:tcPr>
          <w:p w:rsidR="00506EA9" w:rsidRDefault="00506EA9" w:rsidP="00E5745B">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506EA9" w:rsidRDefault="00506EA9" w:rsidP="00E5745B">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操作规范熟练，技能不断提高</w:t>
            </w:r>
          </w:p>
        </w:tc>
        <w:tc>
          <w:tcPr>
            <w:tcW w:w="2208" w:type="dxa"/>
            <w:tcBorders>
              <w:left w:val="single" w:sz="4" w:space="0" w:color="auto"/>
            </w:tcBorders>
            <w:vAlign w:val="center"/>
          </w:tcPr>
          <w:p w:rsidR="00506EA9" w:rsidRDefault="00506EA9" w:rsidP="00E5745B">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506EA9" w:rsidRDefault="00506EA9" w:rsidP="00E5745B">
            <w:pPr>
              <w:adjustRightInd w:val="0"/>
              <w:snapToGrid w:val="0"/>
              <w:spacing w:line="276" w:lineRule="auto"/>
              <w:rPr>
                <w:rFonts w:ascii="楷体_GB2312" w:eastAsia="楷体_GB2312"/>
                <w:color w:val="000000"/>
                <w:szCs w:val="21"/>
              </w:rPr>
            </w:pPr>
          </w:p>
        </w:tc>
      </w:tr>
      <w:tr w:rsidR="00506EA9" w:rsidTr="00E5745B">
        <w:trPr>
          <w:cantSplit/>
          <w:trHeight w:hRule="exact" w:val="406"/>
          <w:jc w:val="center"/>
        </w:trPr>
        <w:tc>
          <w:tcPr>
            <w:tcW w:w="667" w:type="dxa"/>
            <w:vMerge/>
            <w:vAlign w:val="center"/>
          </w:tcPr>
          <w:p w:rsidR="00506EA9" w:rsidRDefault="00506EA9" w:rsidP="00E5745B">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506EA9" w:rsidRDefault="00506EA9" w:rsidP="00E5745B">
            <w:pPr>
              <w:tabs>
                <w:tab w:val="left" w:pos="2475"/>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服务质量符合要求</w:t>
            </w:r>
          </w:p>
        </w:tc>
        <w:tc>
          <w:tcPr>
            <w:tcW w:w="2208" w:type="dxa"/>
            <w:tcBorders>
              <w:left w:val="single" w:sz="4" w:space="0" w:color="auto"/>
            </w:tcBorders>
            <w:vAlign w:val="center"/>
          </w:tcPr>
          <w:p w:rsidR="00506EA9" w:rsidRDefault="00506EA9" w:rsidP="00E5745B">
            <w:pPr>
              <w:tabs>
                <w:tab w:val="left" w:pos="2475"/>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6分</w:t>
            </w:r>
          </w:p>
        </w:tc>
        <w:tc>
          <w:tcPr>
            <w:tcW w:w="2804" w:type="dxa"/>
            <w:gridSpan w:val="2"/>
            <w:vAlign w:val="center"/>
          </w:tcPr>
          <w:p w:rsidR="00506EA9" w:rsidRDefault="00506EA9" w:rsidP="00E5745B">
            <w:pPr>
              <w:adjustRightInd w:val="0"/>
              <w:snapToGrid w:val="0"/>
              <w:spacing w:line="276" w:lineRule="auto"/>
              <w:rPr>
                <w:rFonts w:ascii="楷体_GB2312" w:eastAsia="楷体_GB2312"/>
                <w:color w:val="000000"/>
                <w:szCs w:val="21"/>
              </w:rPr>
            </w:pPr>
          </w:p>
        </w:tc>
      </w:tr>
      <w:tr w:rsidR="00506EA9" w:rsidTr="00E5745B">
        <w:trPr>
          <w:cantSplit/>
          <w:trHeight w:hRule="exact" w:val="406"/>
          <w:jc w:val="center"/>
        </w:trPr>
        <w:tc>
          <w:tcPr>
            <w:tcW w:w="667" w:type="dxa"/>
            <w:vMerge/>
            <w:vAlign w:val="center"/>
          </w:tcPr>
          <w:p w:rsidR="00506EA9" w:rsidRDefault="00506EA9" w:rsidP="00E5745B">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506EA9" w:rsidRDefault="00506EA9" w:rsidP="00E5745B">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工作有创新</w:t>
            </w:r>
          </w:p>
        </w:tc>
        <w:tc>
          <w:tcPr>
            <w:tcW w:w="2208" w:type="dxa"/>
            <w:tcBorders>
              <w:left w:val="single" w:sz="4" w:space="0" w:color="auto"/>
            </w:tcBorders>
            <w:vAlign w:val="center"/>
          </w:tcPr>
          <w:p w:rsidR="00506EA9" w:rsidRDefault="00506EA9" w:rsidP="00E5745B">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506EA9" w:rsidRDefault="00506EA9" w:rsidP="00E5745B">
            <w:pPr>
              <w:adjustRightInd w:val="0"/>
              <w:snapToGrid w:val="0"/>
              <w:spacing w:line="276" w:lineRule="auto"/>
              <w:rPr>
                <w:rFonts w:ascii="楷体_GB2312" w:eastAsia="楷体_GB2312"/>
                <w:color w:val="000000"/>
                <w:szCs w:val="21"/>
              </w:rPr>
            </w:pPr>
          </w:p>
        </w:tc>
      </w:tr>
      <w:tr w:rsidR="00506EA9" w:rsidTr="00E5745B">
        <w:trPr>
          <w:cantSplit/>
          <w:trHeight w:hRule="exact" w:val="406"/>
          <w:jc w:val="center"/>
        </w:trPr>
        <w:tc>
          <w:tcPr>
            <w:tcW w:w="667" w:type="dxa"/>
            <w:vMerge w:val="restart"/>
            <w:vAlign w:val="center"/>
          </w:tcPr>
          <w:p w:rsidR="00506EA9" w:rsidRDefault="00506EA9" w:rsidP="00E5745B">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纪</w:t>
            </w:r>
          </w:p>
          <w:p w:rsidR="00506EA9" w:rsidRDefault="00506EA9" w:rsidP="00E5745B">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律</w:t>
            </w:r>
          </w:p>
          <w:p w:rsidR="00506EA9" w:rsidRDefault="00506EA9" w:rsidP="00E5745B">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性</w:t>
            </w:r>
          </w:p>
        </w:tc>
        <w:tc>
          <w:tcPr>
            <w:tcW w:w="2954" w:type="dxa"/>
            <w:gridSpan w:val="3"/>
            <w:tcBorders>
              <w:right w:val="single" w:sz="4" w:space="0" w:color="auto"/>
            </w:tcBorders>
            <w:vAlign w:val="center"/>
          </w:tcPr>
          <w:p w:rsidR="00506EA9" w:rsidRDefault="00506EA9" w:rsidP="00E5745B">
            <w:pPr>
              <w:tabs>
                <w:tab w:val="left" w:pos="3054"/>
                <w:tab w:val="left" w:pos="3289"/>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能按时出勤</w:t>
            </w:r>
          </w:p>
        </w:tc>
        <w:tc>
          <w:tcPr>
            <w:tcW w:w="2208" w:type="dxa"/>
            <w:tcBorders>
              <w:left w:val="single" w:sz="4" w:space="0" w:color="auto"/>
            </w:tcBorders>
            <w:vAlign w:val="center"/>
          </w:tcPr>
          <w:p w:rsidR="00506EA9" w:rsidRDefault="00506EA9" w:rsidP="00E5745B">
            <w:pPr>
              <w:tabs>
                <w:tab w:val="left" w:pos="3054"/>
                <w:tab w:val="left" w:pos="3289"/>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506EA9" w:rsidRDefault="00506EA9" w:rsidP="00E5745B">
            <w:pPr>
              <w:adjustRightInd w:val="0"/>
              <w:snapToGrid w:val="0"/>
              <w:spacing w:line="276" w:lineRule="auto"/>
              <w:rPr>
                <w:rFonts w:ascii="楷体_GB2312" w:eastAsia="楷体_GB2312"/>
                <w:color w:val="000000"/>
                <w:szCs w:val="21"/>
              </w:rPr>
            </w:pPr>
          </w:p>
        </w:tc>
      </w:tr>
      <w:tr w:rsidR="00506EA9" w:rsidTr="00E5745B">
        <w:trPr>
          <w:cantSplit/>
          <w:trHeight w:hRule="exact" w:val="406"/>
          <w:jc w:val="center"/>
        </w:trPr>
        <w:tc>
          <w:tcPr>
            <w:tcW w:w="667" w:type="dxa"/>
            <w:vMerge/>
            <w:vAlign w:val="center"/>
          </w:tcPr>
          <w:p w:rsidR="00506EA9" w:rsidRDefault="00506EA9" w:rsidP="00E5745B">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506EA9" w:rsidRDefault="00506EA9" w:rsidP="00E5745B">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服从工作安排，按时完成任务</w:t>
            </w:r>
          </w:p>
        </w:tc>
        <w:tc>
          <w:tcPr>
            <w:tcW w:w="2208" w:type="dxa"/>
            <w:tcBorders>
              <w:left w:val="single" w:sz="4" w:space="0" w:color="auto"/>
            </w:tcBorders>
            <w:vAlign w:val="center"/>
          </w:tcPr>
          <w:p w:rsidR="00506EA9" w:rsidRDefault="00506EA9" w:rsidP="00E5745B">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506EA9" w:rsidRDefault="00506EA9" w:rsidP="00E5745B">
            <w:pPr>
              <w:adjustRightInd w:val="0"/>
              <w:snapToGrid w:val="0"/>
              <w:spacing w:line="276" w:lineRule="auto"/>
              <w:rPr>
                <w:rFonts w:ascii="楷体_GB2312" w:eastAsia="楷体_GB2312"/>
                <w:color w:val="000000"/>
                <w:szCs w:val="21"/>
              </w:rPr>
            </w:pPr>
          </w:p>
        </w:tc>
      </w:tr>
      <w:tr w:rsidR="00506EA9" w:rsidTr="00E5745B">
        <w:trPr>
          <w:cantSplit/>
          <w:trHeight w:hRule="exact" w:val="406"/>
          <w:jc w:val="center"/>
        </w:trPr>
        <w:tc>
          <w:tcPr>
            <w:tcW w:w="667" w:type="dxa"/>
            <w:vMerge/>
            <w:vAlign w:val="center"/>
          </w:tcPr>
          <w:p w:rsidR="00506EA9" w:rsidRDefault="00506EA9" w:rsidP="00E5745B">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506EA9" w:rsidRDefault="00506EA9" w:rsidP="00E5745B">
            <w:pPr>
              <w:tabs>
                <w:tab w:val="left" w:pos="283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虚心接受企业人员指导</w:t>
            </w:r>
          </w:p>
        </w:tc>
        <w:tc>
          <w:tcPr>
            <w:tcW w:w="2208" w:type="dxa"/>
            <w:tcBorders>
              <w:left w:val="single" w:sz="4" w:space="0" w:color="auto"/>
            </w:tcBorders>
            <w:vAlign w:val="center"/>
          </w:tcPr>
          <w:p w:rsidR="00506EA9" w:rsidRDefault="00506EA9" w:rsidP="00E5745B">
            <w:pPr>
              <w:tabs>
                <w:tab w:val="left" w:pos="283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506EA9" w:rsidRDefault="00506EA9" w:rsidP="00E5745B">
            <w:pPr>
              <w:adjustRightInd w:val="0"/>
              <w:snapToGrid w:val="0"/>
              <w:spacing w:line="276" w:lineRule="auto"/>
              <w:rPr>
                <w:rFonts w:ascii="楷体_GB2312" w:eastAsia="楷体_GB2312"/>
                <w:color w:val="000000"/>
                <w:szCs w:val="21"/>
              </w:rPr>
            </w:pPr>
          </w:p>
        </w:tc>
      </w:tr>
      <w:tr w:rsidR="00506EA9" w:rsidTr="00E5745B">
        <w:trPr>
          <w:cantSplit/>
          <w:trHeight w:hRule="exact" w:val="406"/>
          <w:jc w:val="center"/>
        </w:trPr>
        <w:tc>
          <w:tcPr>
            <w:tcW w:w="667" w:type="dxa"/>
            <w:vMerge/>
            <w:vAlign w:val="center"/>
          </w:tcPr>
          <w:p w:rsidR="00506EA9" w:rsidRDefault="00506EA9" w:rsidP="00E5745B">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506EA9" w:rsidRDefault="00506EA9" w:rsidP="00E5745B">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遵守单位规章管理制度</w:t>
            </w:r>
          </w:p>
        </w:tc>
        <w:tc>
          <w:tcPr>
            <w:tcW w:w="2208" w:type="dxa"/>
            <w:tcBorders>
              <w:left w:val="single" w:sz="4" w:space="0" w:color="auto"/>
            </w:tcBorders>
            <w:vAlign w:val="center"/>
          </w:tcPr>
          <w:p w:rsidR="00506EA9" w:rsidRDefault="00506EA9" w:rsidP="00E5745B">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506EA9" w:rsidRDefault="00506EA9" w:rsidP="00E5745B">
            <w:pPr>
              <w:adjustRightInd w:val="0"/>
              <w:snapToGrid w:val="0"/>
              <w:spacing w:line="276" w:lineRule="auto"/>
              <w:rPr>
                <w:rFonts w:ascii="楷体_GB2312" w:eastAsia="楷体_GB2312"/>
                <w:color w:val="000000"/>
                <w:szCs w:val="21"/>
              </w:rPr>
            </w:pPr>
          </w:p>
        </w:tc>
      </w:tr>
      <w:tr w:rsidR="00506EA9" w:rsidTr="00E5745B">
        <w:trPr>
          <w:trHeight w:hRule="exact" w:val="454"/>
          <w:jc w:val="center"/>
        </w:trPr>
        <w:tc>
          <w:tcPr>
            <w:tcW w:w="5829" w:type="dxa"/>
            <w:gridSpan w:val="5"/>
            <w:vAlign w:val="center"/>
          </w:tcPr>
          <w:p w:rsidR="00506EA9" w:rsidRDefault="00506EA9" w:rsidP="00E5745B">
            <w:pPr>
              <w:adjustRightInd w:val="0"/>
              <w:snapToGrid w:val="0"/>
              <w:spacing w:line="276" w:lineRule="auto"/>
              <w:jc w:val="center"/>
              <w:rPr>
                <w:rFonts w:ascii="楷体_GB2312" w:eastAsia="楷体_GB2312"/>
                <w:color w:val="000000"/>
                <w:szCs w:val="21"/>
              </w:rPr>
            </w:pPr>
            <w:r>
              <w:rPr>
                <w:rFonts w:ascii="楷体_GB2312" w:eastAsia="楷体_GB2312" w:hint="eastAsia"/>
                <w:color w:val="000000"/>
                <w:szCs w:val="21"/>
              </w:rPr>
              <w:t>企业指导教师评定成绩</w:t>
            </w:r>
          </w:p>
        </w:tc>
        <w:tc>
          <w:tcPr>
            <w:tcW w:w="2804" w:type="dxa"/>
            <w:gridSpan w:val="2"/>
            <w:vAlign w:val="center"/>
          </w:tcPr>
          <w:p w:rsidR="00506EA9" w:rsidRDefault="00506EA9" w:rsidP="00E5745B">
            <w:pPr>
              <w:adjustRightInd w:val="0"/>
              <w:snapToGrid w:val="0"/>
              <w:spacing w:line="276" w:lineRule="auto"/>
              <w:jc w:val="center"/>
              <w:rPr>
                <w:rFonts w:ascii="楷体_GB2312" w:eastAsia="楷体_GB2312"/>
                <w:color w:val="000000"/>
                <w:szCs w:val="21"/>
              </w:rPr>
            </w:pPr>
          </w:p>
        </w:tc>
      </w:tr>
    </w:tbl>
    <w:p w:rsidR="00506EA9" w:rsidRDefault="00506EA9" w:rsidP="00506EA9">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注：此表由企业指导教师填写并按百分制评定成绩，由学生上传至顶岗实习管理系统，并将企业指导教师评分填入顶岗实习管理系统相应位置，随后将此表交至校内指导教师处，由顶岗实习校内指导教师进行审核。</w:t>
      </w:r>
    </w:p>
    <w:p w:rsidR="00506EA9" w:rsidRDefault="00506EA9" w:rsidP="00506EA9">
      <w:pPr>
        <w:adjustRightInd w:val="0"/>
        <w:snapToGrid w:val="0"/>
        <w:rPr>
          <w:rFonts w:ascii="楷体_GB2312" w:eastAsia="楷体_GB2312" w:hAnsi="楷体_GB2312" w:cs="楷体_GB2312"/>
          <w:color w:val="000000"/>
          <w:szCs w:val="21"/>
        </w:rPr>
      </w:pPr>
    </w:p>
    <w:p w:rsidR="00506EA9" w:rsidRDefault="00506EA9" w:rsidP="00506EA9">
      <w:pPr>
        <w:adjustRightInd w:val="0"/>
        <w:snapToGrid w:val="0"/>
        <w:rPr>
          <w:rFonts w:ascii="楷体_GB2312" w:eastAsia="楷体_GB2312" w:hAnsi="楷体_GB2312" w:cs="楷体_GB2312"/>
          <w:color w:val="000000"/>
          <w:sz w:val="24"/>
          <w:szCs w:val="24"/>
        </w:rPr>
      </w:pPr>
    </w:p>
    <w:p w:rsidR="00506EA9" w:rsidRDefault="00506EA9" w:rsidP="00506EA9">
      <w:pPr>
        <w:adjustRightInd w:val="0"/>
        <w:snapToGrid w:val="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企业指导教师签字：</w:t>
      </w:r>
    </w:p>
    <w:p w:rsidR="00506EA9" w:rsidRDefault="00506EA9" w:rsidP="00506EA9">
      <w:pPr>
        <w:adjustRightInd w:val="0"/>
        <w:snapToGrid w:val="0"/>
        <w:rPr>
          <w:rFonts w:ascii="楷体_GB2312" w:eastAsia="楷体_GB2312" w:hAnsi="楷体_GB2312" w:cs="楷体_GB2312"/>
          <w:color w:val="000000"/>
          <w:sz w:val="28"/>
          <w:szCs w:val="28"/>
        </w:rPr>
      </w:pPr>
    </w:p>
    <w:p w:rsidR="00506EA9" w:rsidRDefault="00506EA9" w:rsidP="00506EA9">
      <w:pPr>
        <w:adjustRightInd w:val="0"/>
        <w:snapToGrid w:val="0"/>
        <w:rPr>
          <w:rFonts w:ascii="楷体_GB2312" w:eastAsia="楷体_GB2312" w:hAnsi="楷体_GB2312" w:cs="楷体_GB2312"/>
          <w:color w:val="000000"/>
          <w:sz w:val="28"/>
          <w:szCs w:val="28"/>
        </w:rPr>
      </w:pPr>
    </w:p>
    <w:p w:rsidR="00506EA9" w:rsidRDefault="00506EA9" w:rsidP="00506EA9">
      <w:pPr>
        <w:adjustRightInd w:val="0"/>
        <w:snapToGrid w:val="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单位盖章：             年    月     日</w:t>
      </w:r>
    </w:p>
    <w:p w:rsidR="00506EA9" w:rsidRDefault="00506EA9" w:rsidP="00506EA9">
      <w:pPr>
        <w:adjustRightInd w:val="0"/>
        <w:snapToGrid w:val="0"/>
        <w:rPr>
          <w:rFonts w:ascii="楷体_GB2312" w:eastAsia="楷体_GB2312" w:hAnsi="楷体_GB2312" w:cs="楷体_GB2312"/>
          <w:color w:val="000000"/>
          <w:sz w:val="28"/>
          <w:szCs w:val="28"/>
        </w:rPr>
      </w:pPr>
    </w:p>
    <w:p w:rsidR="00506EA9" w:rsidRDefault="00506EA9" w:rsidP="00506EA9">
      <w:pPr>
        <w:adjustRightInd w:val="0"/>
        <w:snapToGrid w:val="0"/>
        <w:rPr>
          <w:rFonts w:ascii="楷体_GB2312" w:eastAsia="楷体_GB2312" w:hAnsi="楷体_GB2312" w:cs="楷体_GB2312"/>
          <w:color w:val="000000"/>
          <w:sz w:val="28"/>
          <w:szCs w:val="28"/>
        </w:rPr>
      </w:pPr>
    </w:p>
    <w:p w:rsidR="00506EA9" w:rsidRDefault="00506EA9" w:rsidP="00506EA9">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t>陕西铁路工程职业技术学院</w:t>
      </w:r>
    </w:p>
    <w:p w:rsidR="00506EA9" w:rsidRDefault="00506EA9" w:rsidP="00506EA9">
      <w:pPr>
        <w:spacing w:line="600" w:lineRule="exact"/>
        <w:jc w:val="center"/>
        <w:outlineLvl w:val="0"/>
        <w:rPr>
          <w:rFonts w:ascii="方正小标宋简体" w:eastAsia="方正小标宋简体"/>
          <w:bCs/>
          <w:sz w:val="36"/>
          <w:szCs w:val="36"/>
        </w:rPr>
      </w:pPr>
      <w:r>
        <w:rPr>
          <w:rFonts w:ascii="方正小标宋简体" w:eastAsia="方正小标宋简体" w:hint="eastAsia"/>
          <w:bCs/>
          <w:sz w:val="36"/>
          <w:szCs w:val="36"/>
        </w:rPr>
        <w:t>顶岗实习教师分配表</w:t>
      </w:r>
    </w:p>
    <w:p w:rsidR="00506EA9" w:rsidRDefault="00506EA9" w:rsidP="00506EA9">
      <w:pPr>
        <w:tabs>
          <w:tab w:val="left" w:pos="4889"/>
        </w:tabs>
        <w:jc w:val="center"/>
        <w:rPr>
          <w:b/>
          <w:sz w:val="28"/>
          <w:szCs w:val="28"/>
        </w:rPr>
      </w:pPr>
      <w:r>
        <w:rPr>
          <w:rFonts w:ascii="仿宋_GB2312" w:eastAsia="仿宋_GB2312" w:hAnsi="宋体" w:hint="eastAsia"/>
          <w:b/>
          <w:bCs/>
          <w:iCs/>
          <w:color w:val="000000"/>
          <w:sz w:val="32"/>
          <w:szCs w:val="32"/>
        </w:rPr>
        <w:t>城运3161学生名单及指导教师</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3"/>
        <w:gridCol w:w="1629"/>
        <w:gridCol w:w="1636"/>
        <w:gridCol w:w="2887"/>
        <w:gridCol w:w="1877"/>
      </w:tblGrid>
      <w:tr w:rsidR="00506EA9" w:rsidRPr="00DC2065" w:rsidTr="00E5745B">
        <w:trPr>
          <w:trHeight w:val="360"/>
          <w:tblHeader/>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序号</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学号</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姓名</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电话</w:t>
            </w:r>
          </w:p>
        </w:tc>
        <w:tc>
          <w:tcPr>
            <w:tcW w:w="187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顶岗实习指导教师</w:t>
            </w: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26301160101</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曹娇</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15191368020</w:t>
            </w:r>
          </w:p>
        </w:tc>
        <w:tc>
          <w:tcPr>
            <w:tcW w:w="1877" w:type="dxa"/>
            <w:vMerge w:val="restart"/>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陈明明</w:t>
            </w: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26301160102</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察婷</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18729833974</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3</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26301160103</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陈睿杰</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15389472600</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4</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26301160104</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陈帅</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18792345514</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5</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26301160105</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党云锋</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13571370702</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6</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26301160106</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丁文壮</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17609236239</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7</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26301160107</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樊健</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15619638708</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8</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26301160108</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冯凯</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15591312329</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9</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26301160109</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韩茹</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18329323484</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10</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26301160110</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惠瑞瑶</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15591369507</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11</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2630116011</w:t>
            </w:r>
            <w:r w:rsidRPr="00DC2065">
              <w:rPr>
                <w:rFonts w:ascii="楷体_GB2312" w:eastAsia="楷体_GB2312" w:hAnsi="楷体_GB2312" w:cs="楷体_GB2312"/>
                <w:color w:val="000000"/>
                <w:szCs w:val="21"/>
              </w:rPr>
              <w:t>1</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贾小青</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w:t>
            </w:r>
            <w:r w:rsidRPr="00DC2065">
              <w:rPr>
                <w:rFonts w:ascii="楷体_GB2312" w:eastAsia="楷体_GB2312" w:hAnsi="楷体_GB2312" w:cs="楷体_GB2312"/>
                <w:color w:val="000000"/>
                <w:szCs w:val="21"/>
              </w:rPr>
              <w:t>3992405013</w:t>
            </w:r>
          </w:p>
        </w:tc>
        <w:tc>
          <w:tcPr>
            <w:tcW w:w="1877" w:type="dxa"/>
            <w:vMerge w:val="restart"/>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黄新静</w:t>
            </w: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12</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26301160112</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景妍</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15091074143</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13</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26301160113</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雷瑶</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15829421377</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14</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26301160114</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李尧</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18729842019</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26301160115</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李毅</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18091489059</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16</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26301160116</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荔二伟</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15191358376</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17</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26301160117</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刘静怡</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13201970880</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26301160118</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刘宇</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15619650108</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19</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26301160119</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马立</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17772929171</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20</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26301160120</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马榕谦</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15229705046</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21</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26301160121</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闵香利</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13279238760</w:t>
            </w:r>
          </w:p>
        </w:tc>
        <w:tc>
          <w:tcPr>
            <w:tcW w:w="1877" w:type="dxa"/>
            <w:vMerge w:val="restart"/>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李文斌</w:t>
            </w: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22</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26301160122</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穆莎莎</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15229934202</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23</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26301160123</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宁百超</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13992387730</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24</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26301160124</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牛李林</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17868861524</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25</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26301160125</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牛正旭</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13335466722</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26301160126</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屈策</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15891654744</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27</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26301160127</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冉思敏</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13891096904</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28</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26301160128</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田铖</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18710533003</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29</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26301160129</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王方逸</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18395437623</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30</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26301160130</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王吉矾</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13679236781</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lastRenderedPageBreak/>
              <w:t>31</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26301160131</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王蒙辉</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18791327599</w:t>
            </w:r>
          </w:p>
        </w:tc>
        <w:tc>
          <w:tcPr>
            <w:tcW w:w="1877" w:type="dxa"/>
            <w:vMerge w:val="restart"/>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张玉鹏</w:t>
            </w: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32</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26301160132</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王清清</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17795689553</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33</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26301160133</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王茹琳</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15229392180</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34</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26301160134</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夏宁宁</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15319118164</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35</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26301160135</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徐高佩</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18391807245</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36</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26301160137</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闫科</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18220641692</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37</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26301160138</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闫薪茹</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15619637998</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38</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26301160139</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杨立</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18391431596</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39</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26301160140</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杨琳</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15353095422</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40</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26301160141</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姚小艳</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18829438130</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41</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26301160142</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於海航</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13572396691</w:t>
            </w:r>
          </w:p>
        </w:tc>
        <w:tc>
          <w:tcPr>
            <w:tcW w:w="1877" w:type="dxa"/>
            <w:vMerge w:val="restart"/>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李晓斌</w:t>
            </w: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42</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26301160143</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张红尘</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18892187177</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43</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26301160144</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张嘉瑶</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18829632038</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44</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26301160145</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张柔</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13060332853</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45</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26301160146</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张雨</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15691399586</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46</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26301160147</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张哲</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18706812554</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47</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26301160148</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赵欣</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18220329573</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48</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26301160149</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赵欣阳</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13759645706</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49</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26301160150</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赵延</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18192238911</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50</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26301160151</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赵越</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13028513805</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5</w:t>
            </w:r>
            <w:r w:rsidRPr="00DC2065">
              <w:rPr>
                <w:rFonts w:ascii="楷体_GB2312" w:eastAsia="楷体_GB2312" w:hAnsi="楷体_GB2312" w:cs="楷体_GB2312"/>
                <w:color w:val="000000"/>
                <w:szCs w:val="21"/>
              </w:rPr>
              <w:t>1</w:t>
            </w:r>
          </w:p>
        </w:tc>
        <w:tc>
          <w:tcPr>
            <w:tcW w:w="1629"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26301160153</w:t>
            </w:r>
          </w:p>
        </w:tc>
        <w:tc>
          <w:tcPr>
            <w:tcW w:w="1636"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周媛媛</w:t>
            </w:r>
          </w:p>
        </w:tc>
        <w:tc>
          <w:tcPr>
            <w:tcW w:w="2887" w:type="dxa"/>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18710462014</w:t>
            </w:r>
          </w:p>
        </w:tc>
        <w:tc>
          <w:tcPr>
            <w:tcW w:w="1877" w:type="dxa"/>
            <w:vMerge/>
            <w:shd w:val="clear" w:color="auto" w:fill="auto"/>
            <w:tcMar>
              <w:top w:w="15" w:type="dxa"/>
              <w:left w:w="15" w:type="dxa"/>
              <w:bottom w:w="0" w:type="dxa"/>
              <w:right w:w="15" w:type="dxa"/>
            </w:tcMar>
            <w:vAlign w:val="center"/>
          </w:tcPr>
          <w:p w:rsidR="00506EA9" w:rsidRPr="00DC2065" w:rsidRDefault="00506EA9" w:rsidP="00DC2065">
            <w:pPr>
              <w:adjustRightInd w:val="0"/>
              <w:snapToGrid w:val="0"/>
              <w:jc w:val="center"/>
              <w:rPr>
                <w:rFonts w:ascii="楷体_GB2312" w:eastAsia="楷体_GB2312" w:hAnsi="楷体_GB2312" w:cs="楷体_GB2312"/>
                <w:color w:val="000000"/>
                <w:szCs w:val="21"/>
              </w:rPr>
            </w:pPr>
          </w:p>
        </w:tc>
      </w:tr>
    </w:tbl>
    <w:p w:rsidR="00506EA9" w:rsidRPr="00DC2065" w:rsidRDefault="00506EA9" w:rsidP="00DC2065">
      <w:pPr>
        <w:adjustRightInd w:val="0"/>
        <w:snapToGrid w:val="0"/>
        <w:jc w:val="center"/>
        <w:rPr>
          <w:rFonts w:ascii="楷体_GB2312" w:eastAsia="楷体_GB2312" w:hAnsi="楷体_GB2312" w:cs="楷体_GB2312"/>
          <w:color w:val="000000"/>
          <w:szCs w:val="21"/>
        </w:rPr>
      </w:pPr>
    </w:p>
    <w:p w:rsidR="00506EA9" w:rsidRPr="00DC2065" w:rsidRDefault="00506EA9" w:rsidP="00DC2065">
      <w:pPr>
        <w:adjustRightInd w:val="0"/>
        <w:snapToGrid w:val="0"/>
        <w:jc w:val="center"/>
        <w:rPr>
          <w:rFonts w:ascii="楷体_GB2312" w:eastAsia="楷体_GB2312" w:hAnsi="楷体_GB2312" w:cs="楷体_GB2312"/>
          <w:color w:val="000000"/>
          <w:szCs w:val="21"/>
        </w:rPr>
      </w:pPr>
      <w:r w:rsidRPr="00DC2065">
        <w:rPr>
          <w:rFonts w:ascii="楷体_GB2312" w:eastAsia="楷体_GB2312" w:hAnsi="楷体_GB2312" w:cs="楷体_GB2312"/>
          <w:color w:val="000000"/>
          <w:szCs w:val="21"/>
        </w:rPr>
        <w:br w:type="page"/>
      </w:r>
    </w:p>
    <w:p w:rsidR="00506EA9" w:rsidRDefault="00506EA9" w:rsidP="00506EA9">
      <w:pPr>
        <w:tabs>
          <w:tab w:val="left" w:pos="4889"/>
        </w:tabs>
        <w:jc w:val="center"/>
        <w:rPr>
          <w:b/>
          <w:sz w:val="28"/>
          <w:szCs w:val="28"/>
        </w:rPr>
      </w:pPr>
      <w:r>
        <w:rPr>
          <w:rFonts w:ascii="仿宋_GB2312" w:eastAsia="仿宋_GB2312" w:hAnsi="宋体" w:hint="eastAsia"/>
          <w:b/>
          <w:bCs/>
          <w:iCs/>
          <w:color w:val="000000"/>
          <w:sz w:val="32"/>
          <w:szCs w:val="32"/>
        </w:rPr>
        <w:lastRenderedPageBreak/>
        <w:t>城运3162学生名单及指导教师</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13"/>
        <w:gridCol w:w="1629"/>
        <w:gridCol w:w="1666"/>
        <w:gridCol w:w="2887"/>
        <w:gridCol w:w="1847"/>
      </w:tblGrid>
      <w:tr w:rsidR="00506EA9" w:rsidRPr="00DC2065" w:rsidTr="00E5745B">
        <w:trPr>
          <w:trHeight w:val="360"/>
          <w:tblHeader/>
        </w:trPr>
        <w:tc>
          <w:tcPr>
            <w:tcW w:w="613" w:type="dxa"/>
            <w:shd w:val="clear" w:color="auto" w:fill="auto"/>
            <w:tcMar>
              <w:top w:w="15" w:type="dxa"/>
              <w:left w:w="15" w:type="dxa"/>
              <w:bottom w:w="0" w:type="dxa"/>
              <w:right w:w="15" w:type="dxa"/>
            </w:tcMar>
            <w:vAlign w:val="center"/>
          </w:tcPr>
          <w:p w:rsidR="00506EA9" w:rsidRPr="00DC2065" w:rsidRDefault="00506EA9" w:rsidP="00E5745B">
            <w:pPr>
              <w:widowControl/>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序号</w:t>
            </w:r>
          </w:p>
        </w:tc>
        <w:tc>
          <w:tcPr>
            <w:tcW w:w="1629"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学号</w:t>
            </w:r>
          </w:p>
        </w:tc>
        <w:tc>
          <w:tcPr>
            <w:tcW w:w="1666"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姓名</w:t>
            </w:r>
          </w:p>
        </w:tc>
        <w:tc>
          <w:tcPr>
            <w:tcW w:w="2887"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电话</w:t>
            </w:r>
          </w:p>
        </w:tc>
        <w:tc>
          <w:tcPr>
            <w:tcW w:w="1847"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顶岗实习指导教师</w:t>
            </w: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26301160201</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陈疌璘</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18220787520</w:t>
            </w:r>
          </w:p>
        </w:tc>
        <w:tc>
          <w:tcPr>
            <w:tcW w:w="1847" w:type="dxa"/>
            <w:vMerge w:val="restart"/>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蒋平江</w:t>
            </w: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26301160202</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陈卓康</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17791059715</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3</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26301160203</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程蕊</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18391406570</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4</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26301160204</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戴云航</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13324561796</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5</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26301160206</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高洁</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13759634409</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6</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26301160207</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郭亚锋</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13759767960</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7</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26301160208</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韩婷</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13201850010</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8</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26301160209</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胡静</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18710638348</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9</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26301160210</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黄洁</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15389130941</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10</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26301160211</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孔二龙</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18391315983</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11</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26301160212</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兰宏</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13474594373</w:t>
            </w:r>
          </w:p>
        </w:tc>
        <w:tc>
          <w:tcPr>
            <w:tcW w:w="1847" w:type="dxa"/>
            <w:vMerge w:val="restart"/>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叶超</w:t>
            </w: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12</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26301160213</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李迪</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18392849381</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13</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26301160214</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李锐妮</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18791729506</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14</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26301160215</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李文华</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18395400718</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26301160216</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李娅南</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15249141164</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16</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26301160217</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林祎丹</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15829757090</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17</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26301160218</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刘晓晶</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13572706093</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26301160219</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孟窕</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15706098669</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19</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26301160220</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强雨阳</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18629264482</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20</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26301160221</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权鹏华</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13992326484</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21</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26301160222</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邵旗旗</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18292439221</w:t>
            </w:r>
          </w:p>
        </w:tc>
        <w:tc>
          <w:tcPr>
            <w:tcW w:w="1847" w:type="dxa"/>
            <w:vMerge w:val="restart"/>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吴海光</w:t>
            </w: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22</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26301160223</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唐琨</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18740388219</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23</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26301160224</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王晨</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18292666401</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24</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26301160225</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王皎茹</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19991252586</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25</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26301160226</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王睿婕</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18391046006</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403"/>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26301160227</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王婷</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18722371497</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27</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26301160228</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王玮</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15229533602</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28</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26301160229</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王旋智</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13488420988</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29</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26301160230</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吴格</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18691819762</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30</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26301160231</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辛叶</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18892130441</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31</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26301160232</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邢旭兴</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13152395258</w:t>
            </w:r>
          </w:p>
        </w:tc>
        <w:tc>
          <w:tcPr>
            <w:tcW w:w="1847" w:type="dxa"/>
            <w:vMerge w:val="restart"/>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段东旭</w:t>
            </w: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32</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26301160233</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薛迎港</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15769284759</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33</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26301160234</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杨婷</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18629307698</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34</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26301160235</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杨雪原</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18740787174</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lastRenderedPageBreak/>
              <w:t>35</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26301160236</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杨芝艳</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18291777955</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36</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26301160237</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杨智康</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18392828385</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37</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26301160238</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于晓晓</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15091230787</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ind w:firstLineChars="100" w:firstLine="210"/>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38</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26301160240</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张博虎</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13709130140</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39</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26301160241</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张琛琛</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18690409635</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40</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26301160242</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张凡</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15706085156</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41</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26301160243</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张文凯</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15289274651</w:t>
            </w:r>
          </w:p>
        </w:tc>
        <w:tc>
          <w:tcPr>
            <w:tcW w:w="1847" w:type="dxa"/>
            <w:vMerge w:val="restart"/>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王云波</w:t>
            </w: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42</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26301160244</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张月宁</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15891047834</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43</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26301160245</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赵淼</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15091693478</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44</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26301160246</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赵鑫宇</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17762210901</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45</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26301160247</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赵宇</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18700014799</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46</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26301160248</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支金成</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15291403229</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47</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26301160249</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周建宏</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18392801804</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48</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26301160250</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周静赞</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13992392744</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49</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05308160139</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杨徐乐</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17719793042</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50</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04301160331</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王涛</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18791795407</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r w:rsidR="00506EA9" w:rsidRPr="00DC2065" w:rsidTr="00E5745B">
        <w:trPr>
          <w:trHeight w:val="360"/>
        </w:trPr>
        <w:tc>
          <w:tcPr>
            <w:tcW w:w="613" w:type="dxa"/>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5</w:t>
            </w:r>
            <w:r w:rsidRPr="00DC2065">
              <w:rPr>
                <w:rFonts w:ascii="楷体_GB2312" w:eastAsia="楷体_GB2312" w:hAnsi="楷体_GB2312" w:cs="楷体_GB2312"/>
                <w:color w:val="000000"/>
                <w:szCs w:val="21"/>
              </w:rPr>
              <w:t>1</w:t>
            </w:r>
          </w:p>
        </w:tc>
        <w:tc>
          <w:tcPr>
            <w:tcW w:w="1629"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05308160146</w:t>
            </w:r>
          </w:p>
        </w:tc>
        <w:tc>
          <w:tcPr>
            <w:tcW w:w="1666"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周蕾</w:t>
            </w:r>
          </w:p>
        </w:tc>
        <w:tc>
          <w:tcPr>
            <w:tcW w:w="2887" w:type="dxa"/>
            <w:shd w:val="clear" w:color="auto" w:fill="auto"/>
            <w:tcMar>
              <w:top w:w="15" w:type="dxa"/>
              <w:left w:w="15" w:type="dxa"/>
              <w:bottom w:w="0" w:type="dxa"/>
              <w:right w:w="15" w:type="dxa"/>
            </w:tcMar>
          </w:tcPr>
          <w:p w:rsidR="00506EA9" w:rsidRPr="00DC2065" w:rsidRDefault="00506EA9" w:rsidP="00E5745B">
            <w:pPr>
              <w:jc w:val="center"/>
              <w:rPr>
                <w:rFonts w:ascii="楷体_GB2312" w:eastAsia="楷体_GB2312" w:hAnsi="楷体_GB2312" w:cs="楷体_GB2312"/>
                <w:color w:val="000000"/>
                <w:szCs w:val="21"/>
              </w:rPr>
            </w:pPr>
            <w:r w:rsidRPr="00DC2065">
              <w:rPr>
                <w:rFonts w:ascii="楷体_GB2312" w:eastAsia="楷体_GB2312" w:hAnsi="楷体_GB2312" w:cs="楷体_GB2312" w:hint="eastAsia"/>
                <w:color w:val="000000"/>
                <w:szCs w:val="21"/>
              </w:rPr>
              <w:t>18792355956</w:t>
            </w:r>
          </w:p>
        </w:tc>
        <w:tc>
          <w:tcPr>
            <w:tcW w:w="1847" w:type="dxa"/>
            <w:vMerge/>
            <w:shd w:val="clear" w:color="auto" w:fill="auto"/>
            <w:tcMar>
              <w:top w:w="15" w:type="dxa"/>
              <w:left w:w="15" w:type="dxa"/>
              <w:bottom w:w="0" w:type="dxa"/>
              <w:right w:w="15" w:type="dxa"/>
            </w:tcMar>
            <w:vAlign w:val="center"/>
          </w:tcPr>
          <w:p w:rsidR="00506EA9" w:rsidRPr="00DC2065" w:rsidRDefault="00506EA9" w:rsidP="00E5745B">
            <w:pPr>
              <w:jc w:val="center"/>
              <w:rPr>
                <w:rFonts w:ascii="楷体_GB2312" w:eastAsia="楷体_GB2312" w:hAnsi="楷体_GB2312" w:cs="楷体_GB2312"/>
                <w:color w:val="000000"/>
                <w:szCs w:val="21"/>
              </w:rPr>
            </w:pPr>
          </w:p>
        </w:tc>
      </w:tr>
    </w:tbl>
    <w:p w:rsidR="00506EA9" w:rsidRPr="00DC2065" w:rsidRDefault="00506EA9" w:rsidP="00506EA9">
      <w:pPr>
        <w:tabs>
          <w:tab w:val="left" w:pos="4889"/>
        </w:tabs>
        <w:jc w:val="center"/>
        <w:rPr>
          <w:rFonts w:ascii="楷体_GB2312" w:eastAsia="楷体_GB2312" w:hAnsi="楷体_GB2312" w:cs="楷体_GB2312"/>
          <w:color w:val="000000"/>
          <w:szCs w:val="21"/>
        </w:rPr>
      </w:pPr>
    </w:p>
    <w:p w:rsidR="00506EA9" w:rsidRDefault="00506EA9" w:rsidP="00506EA9">
      <w:pPr>
        <w:tabs>
          <w:tab w:val="left" w:pos="4889"/>
        </w:tabs>
        <w:jc w:val="center"/>
      </w:pPr>
    </w:p>
    <w:p w:rsidR="00BF768C" w:rsidRDefault="00BF768C" w:rsidP="00506EA9">
      <w:pPr>
        <w:spacing w:line="360" w:lineRule="auto"/>
        <w:rPr>
          <w:rFonts w:ascii="楷体_GB2312" w:eastAsia="楷体_GB2312" w:hAnsi="楷体_GB2312" w:cs="楷体_GB2312"/>
          <w:color w:val="000000"/>
          <w:sz w:val="28"/>
          <w:szCs w:val="28"/>
        </w:rPr>
      </w:pPr>
    </w:p>
    <w:sectPr w:rsidR="00BF768C" w:rsidSect="00506EA9">
      <w:headerReference w:type="default" r:id="rId15"/>
      <w:pgSz w:w="11906" w:h="16838"/>
      <w:pgMar w:top="1418" w:right="1418" w:bottom="1418" w:left="1701" w:header="851" w:footer="992" w:gutter="0"/>
      <w:pgNumType w:start="0"/>
      <w:cols w:space="72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D6E" w:rsidRDefault="001C7D6E" w:rsidP="00EC664A">
      <w:r>
        <w:separator/>
      </w:r>
    </w:p>
  </w:endnote>
  <w:endnote w:type="continuationSeparator" w:id="1">
    <w:p w:rsidR="001C7D6E" w:rsidRDefault="001C7D6E" w:rsidP="00EC6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45B" w:rsidRDefault="00F9531F">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619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E5745B" w:rsidRDefault="00F9531F">
                <w:pPr>
                  <w:pStyle w:val="a3"/>
                </w:pPr>
                <w:r>
                  <w:rPr>
                    <w:rFonts w:hint="eastAsia"/>
                  </w:rPr>
                  <w:fldChar w:fldCharType="begin"/>
                </w:r>
                <w:r w:rsidR="00E5745B">
                  <w:rPr>
                    <w:rFonts w:hint="eastAsia"/>
                  </w:rPr>
                  <w:instrText xml:space="preserve"> PAGE  \* MERGEFORMAT </w:instrText>
                </w:r>
                <w:r>
                  <w:rPr>
                    <w:rFonts w:hint="eastAsia"/>
                  </w:rPr>
                  <w:fldChar w:fldCharType="separate"/>
                </w:r>
                <w:r w:rsidR="002A2B13">
                  <w:rPr>
                    <w:noProof/>
                  </w:rPr>
                  <w:t>- 2 -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45B" w:rsidRDefault="00F9531F">
    <w:pPr>
      <w:pStyle w:val="a3"/>
    </w:pPr>
    <w:r>
      <w:pict>
        <v:shapetype id="_x0000_t202" coordsize="21600,21600" o:spt="202" path="m,l,21600r21600,l21600,xe">
          <v:stroke joinstyle="miter"/>
          <v:path gradientshapeok="t" o:connecttype="rect"/>
        </v:shapetype>
        <v:shape id="文本框 1" o:spid="_x0000_s2051" type="#_x0000_t202" style="position:absolute;margin-left:-14.2pt;margin-top:0;width:42.05pt;height:18.15pt;z-index:251657216;mso-wrap-style:none;mso-position-horizontal:outside;mso-position-horizontal-relative:margin" filled="f" stroked="f">
          <v:textbox style="mso-fit-shape-to-text:t" inset="0,0,0,0">
            <w:txbxContent>
              <w:p w:rsidR="00E5745B" w:rsidRDefault="00F9531F">
                <w:pPr>
                  <w:pStyle w:val="a3"/>
                  <w:rPr>
                    <w:rFonts w:ascii="宋体" w:hAnsi="宋体" w:cs="宋体"/>
                    <w:sz w:val="28"/>
                    <w:szCs w:val="28"/>
                  </w:rPr>
                </w:pPr>
                <w:r>
                  <w:rPr>
                    <w:rFonts w:ascii="宋体" w:hAnsi="宋体" w:cs="宋体" w:hint="eastAsia"/>
                    <w:sz w:val="28"/>
                    <w:szCs w:val="28"/>
                  </w:rPr>
                  <w:fldChar w:fldCharType="begin"/>
                </w:r>
                <w:r w:rsidR="00E5745B">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E3B13">
                  <w:rPr>
                    <w:rFonts w:ascii="宋体" w:hAnsi="宋体" w:cs="宋体"/>
                    <w:noProof/>
                    <w:sz w:val="28"/>
                    <w:szCs w:val="28"/>
                  </w:rPr>
                  <w:t>- 13 -</w:t>
                </w:r>
                <w:r>
                  <w:rPr>
                    <w:rFonts w:ascii="宋体" w:hAnsi="宋体" w:cs="宋体" w:hint="eastAsia"/>
                    <w:sz w:val="28"/>
                    <w:szCs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45B" w:rsidRDefault="00F9531F">
    <w:pPr>
      <w:pStyle w:val="a3"/>
    </w:pPr>
    <w:r>
      <w:pict>
        <v:shapetype id="_x0000_t202" coordsize="21600,21600" o:spt="202" path="m,l,21600r21600,l21600,xe">
          <v:stroke joinstyle="miter"/>
          <v:path gradientshapeok="t" o:connecttype="rect"/>
        </v:shapetype>
        <v:shape id="文本框 4" o:spid="_x0000_s2053" type="#_x0000_t202" style="position:absolute;margin-left:393.6pt;margin-top:0;width:2in;height:2in;z-index:251659264;mso-wrap-style:none;mso-position-horizontal:outside;mso-position-horizontal-relative:margin" filled="f" stroked="f">
          <v:textbox style="mso-fit-shape-to-text:t" inset="0,0,0,0">
            <w:txbxContent>
              <w:p w:rsidR="00E5745B" w:rsidRDefault="00F9531F">
                <w:pPr>
                  <w:pStyle w:val="a3"/>
                </w:pPr>
                <w:r w:rsidRPr="00F9531F">
                  <w:fldChar w:fldCharType="begin"/>
                </w:r>
                <w:r w:rsidR="00E5745B">
                  <w:instrText>PAGE   \* MERGEFORMAT</w:instrText>
                </w:r>
                <w:r w:rsidRPr="00F9531F">
                  <w:fldChar w:fldCharType="separate"/>
                </w:r>
                <w:r w:rsidR="00E5745B">
                  <w:rPr>
                    <w:lang w:val="zh-CN"/>
                  </w:rPr>
                  <w:t>40</w:t>
                </w:r>
                <w:r>
                  <w:rPr>
                    <w:lang w:val="zh-CN"/>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45B" w:rsidRDefault="00F9531F">
    <w:pPr>
      <w:pStyle w:val="a3"/>
      <w:jc w:val="right"/>
    </w:pPr>
    <w:r>
      <w:pict>
        <v:shapetype id="_x0000_t202" coordsize="21600,21600" o:spt="202" path="m,l,21600r21600,l21600,xe">
          <v:stroke joinstyle="miter"/>
          <v:path gradientshapeok="t" o:connecttype="rect"/>
        </v:shapetype>
        <v:shape id="文本框 3" o:spid="_x0000_s2052" type="#_x0000_t202" style="position:absolute;left:0;text-align:left;margin-left:-14.2pt;margin-top:0;width:42.05pt;height:18.15pt;z-index:251658240;mso-wrap-style:none;mso-position-horizontal:outside;mso-position-horizontal-relative:margin" filled="f" stroked="f">
          <v:textbox style="mso-fit-shape-to-text:t" inset="0,0,0,0">
            <w:txbxContent>
              <w:p w:rsidR="00E5745B" w:rsidRDefault="00F9531F">
                <w:pPr>
                  <w:pStyle w:val="a3"/>
                  <w:jc w:val="right"/>
                  <w:rPr>
                    <w:rFonts w:ascii="宋体" w:hAnsi="宋体"/>
                    <w:sz w:val="28"/>
                    <w:szCs w:val="28"/>
                  </w:rPr>
                </w:pPr>
                <w:r>
                  <w:rPr>
                    <w:rFonts w:ascii="宋体" w:hAnsi="宋体"/>
                    <w:sz w:val="28"/>
                    <w:szCs w:val="28"/>
                  </w:rPr>
                  <w:fldChar w:fldCharType="begin"/>
                </w:r>
                <w:r w:rsidR="00E5745B">
                  <w:rPr>
                    <w:rFonts w:ascii="宋体" w:hAnsi="宋体"/>
                    <w:sz w:val="28"/>
                    <w:szCs w:val="28"/>
                  </w:rPr>
                  <w:instrText>PAGE   \* MERGEFORMAT</w:instrText>
                </w:r>
                <w:r>
                  <w:rPr>
                    <w:rFonts w:ascii="宋体" w:hAnsi="宋体"/>
                    <w:sz w:val="28"/>
                    <w:szCs w:val="28"/>
                  </w:rPr>
                  <w:fldChar w:fldCharType="separate"/>
                </w:r>
                <w:r w:rsidR="002A2B13" w:rsidRPr="002A2B13">
                  <w:rPr>
                    <w:rFonts w:ascii="宋体" w:hAnsi="宋体"/>
                    <w:noProof/>
                    <w:sz w:val="28"/>
                    <w:szCs w:val="28"/>
                    <w:lang w:val="zh-CN"/>
                  </w:rPr>
                  <w:t>5</w:t>
                </w:r>
                <w:r>
                  <w:rPr>
                    <w:rFonts w:ascii="宋体" w:hAnsi="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D6E" w:rsidRDefault="001C7D6E" w:rsidP="00EC664A">
      <w:r>
        <w:separator/>
      </w:r>
    </w:p>
  </w:footnote>
  <w:footnote w:type="continuationSeparator" w:id="1">
    <w:p w:rsidR="001C7D6E" w:rsidRDefault="001C7D6E" w:rsidP="00EC66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45B" w:rsidRDefault="00E5745B">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45B" w:rsidRDefault="00E5745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45B" w:rsidRDefault="00E5745B">
    <w:pPr>
      <w:pStyle w:val="a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45B" w:rsidRDefault="00E5745B">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7636D00"/>
    <w:rsid w:val="00107A04"/>
    <w:rsid w:val="0016317B"/>
    <w:rsid w:val="001C7D6E"/>
    <w:rsid w:val="00203ADE"/>
    <w:rsid w:val="002A2B13"/>
    <w:rsid w:val="002B463D"/>
    <w:rsid w:val="003A3C32"/>
    <w:rsid w:val="004A0238"/>
    <w:rsid w:val="00506EA9"/>
    <w:rsid w:val="0053745A"/>
    <w:rsid w:val="006329B6"/>
    <w:rsid w:val="00696EFA"/>
    <w:rsid w:val="006C2E16"/>
    <w:rsid w:val="008E3B13"/>
    <w:rsid w:val="00AA218D"/>
    <w:rsid w:val="00B72E2B"/>
    <w:rsid w:val="00BB42DD"/>
    <w:rsid w:val="00BF768C"/>
    <w:rsid w:val="00C95ADB"/>
    <w:rsid w:val="00D71262"/>
    <w:rsid w:val="00DA57C3"/>
    <w:rsid w:val="00DC2065"/>
    <w:rsid w:val="00DD5099"/>
    <w:rsid w:val="00E11C6E"/>
    <w:rsid w:val="00E2357F"/>
    <w:rsid w:val="00E435A1"/>
    <w:rsid w:val="00E5745B"/>
    <w:rsid w:val="00E73B63"/>
    <w:rsid w:val="00EC664A"/>
    <w:rsid w:val="00F25058"/>
    <w:rsid w:val="00F9531F"/>
    <w:rsid w:val="012C623E"/>
    <w:rsid w:val="02321CB0"/>
    <w:rsid w:val="02613626"/>
    <w:rsid w:val="04370E91"/>
    <w:rsid w:val="1FA8216A"/>
    <w:rsid w:val="2ED47AB4"/>
    <w:rsid w:val="36170E94"/>
    <w:rsid w:val="37636D00"/>
    <w:rsid w:val="3FF03DBE"/>
    <w:rsid w:val="42F35DCA"/>
    <w:rsid w:val="4F723E9D"/>
    <w:rsid w:val="52D165CC"/>
    <w:rsid w:val="62536580"/>
    <w:rsid w:val="62A31D33"/>
    <w:rsid w:val="6D535020"/>
    <w:rsid w:val="6F9E6016"/>
    <w:rsid w:val="725176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64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C664A"/>
    <w:pPr>
      <w:tabs>
        <w:tab w:val="center" w:pos="4153"/>
        <w:tab w:val="right" w:pos="8306"/>
      </w:tabs>
      <w:snapToGrid w:val="0"/>
      <w:jc w:val="left"/>
    </w:pPr>
    <w:rPr>
      <w:sz w:val="18"/>
      <w:szCs w:val="18"/>
    </w:rPr>
  </w:style>
  <w:style w:type="paragraph" w:styleId="a4">
    <w:name w:val="header"/>
    <w:basedOn w:val="a"/>
    <w:qFormat/>
    <w:rsid w:val="00EC664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5">
    <w:name w:val="Table Grid"/>
    <w:basedOn w:val="a1"/>
    <w:rsid w:val="00EC66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203ADE"/>
    <w:rPr>
      <w:color w:val="0000FF"/>
      <w:u w:val="single"/>
    </w:rPr>
  </w:style>
  <w:style w:type="character" w:styleId="a7">
    <w:name w:val="page number"/>
    <w:basedOn w:val="a0"/>
    <w:rsid w:val="00203ADE"/>
  </w:style>
  <w:style w:type="paragraph" w:styleId="a8">
    <w:name w:val="Plain Text"/>
    <w:basedOn w:val="a"/>
    <w:link w:val="Char0"/>
    <w:rsid w:val="00203ADE"/>
    <w:rPr>
      <w:rFonts w:ascii="宋体" w:eastAsia="宋体" w:hAnsi="Courier New" w:cs="Courier New"/>
      <w:szCs w:val="21"/>
    </w:rPr>
  </w:style>
  <w:style w:type="character" w:customStyle="1" w:styleId="Char0">
    <w:name w:val="纯文本 Char"/>
    <w:basedOn w:val="a0"/>
    <w:link w:val="a8"/>
    <w:rsid w:val="00203ADE"/>
    <w:rPr>
      <w:rFonts w:ascii="宋体" w:hAnsi="Courier New" w:cs="Courier New"/>
      <w:kern w:val="2"/>
      <w:sz w:val="21"/>
      <w:szCs w:val="21"/>
    </w:rPr>
  </w:style>
  <w:style w:type="character" w:customStyle="1" w:styleId="Char">
    <w:name w:val="页脚 Char"/>
    <w:link w:val="a3"/>
    <w:qFormat/>
    <w:rsid w:val="00203ADE"/>
    <w:rPr>
      <w:rFonts w:asciiTheme="minorHAnsi" w:eastAsiaTheme="minorEastAsia" w:hAnsiTheme="minorHAnsi" w:cstheme="minorBidi"/>
      <w:kern w:val="2"/>
      <w:sz w:val="18"/>
      <w:szCs w:val="18"/>
    </w:rPr>
  </w:style>
  <w:style w:type="paragraph" w:styleId="a9">
    <w:name w:val="Balloon Text"/>
    <w:basedOn w:val="a"/>
    <w:link w:val="Char1"/>
    <w:rsid w:val="00203ADE"/>
    <w:rPr>
      <w:sz w:val="18"/>
      <w:szCs w:val="18"/>
    </w:rPr>
  </w:style>
  <w:style w:type="character" w:customStyle="1" w:styleId="Char1">
    <w:name w:val="批注框文本 Char"/>
    <w:basedOn w:val="a0"/>
    <w:link w:val="a9"/>
    <w:rsid w:val="00203AD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44</TotalTime>
  <Pages>23</Pages>
  <Words>1653</Words>
  <Characters>9424</Characters>
  <Application>Microsoft Office Word</Application>
  <DocSecurity>0</DocSecurity>
  <Lines>78</Lines>
  <Paragraphs>22</Paragraphs>
  <ScaleCrop>false</ScaleCrop>
  <Company/>
  <LinksUpToDate>false</LinksUpToDate>
  <CharactersWithSpaces>11055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hag2221161</dc:creator>
  <cp:lastModifiedBy>user</cp:lastModifiedBy>
  <cp:revision>20</cp:revision>
  <dcterms:created xsi:type="dcterms:W3CDTF">2018-07-05T01:09:00Z</dcterms:created>
  <dcterms:modified xsi:type="dcterms:W3CDTF">2018-07-10T07:23:00Z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